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4B" w:rsidRPr="001C724B" w:rsidRDefault="001C724B" w:rsidP="00F56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нской литературе на уровне среднего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</w:t>
      </w:r>
      <w:proofErr w:type="spell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287,зарегистрирован Министерством юстиции Российской Федерации 05 07 2021 г</w:t>
      </w:r>
      <w:r w:rsidR="00F56C9A" w:rsidRPr="009C14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номер— 64101) (далее — ФГОС ООО),</w:t>
      </w:r>
      <w:r w:rsidRPr="00D523F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C2CCA">
        <w:rPr>
          <w:rFonts w:ascii="Times New Roman" w:hAnsi="Times New Roman" w:cs="Times New Roman"/>
          <w:sz w:val="24"/>
          <w:szCs w:val="24"/>
        </w:rPr>
        <w:t xml:space="preserve">Программы по осетинскому   языку и литературе для </w:t>
      </w:r>
      <w:r w:rsidRPr="007C2C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2CCA">
        <w:rPr>
          <w:rFonts w:ascii="Times New Roman" w:hAnsi="Times New Roman" w:cs="Times New Roman"/>
          <w:sz w:val="24"/>
          <w:szCs w:val="24"/>
        </w:rPr>
        <w:t>-</w:t>
      </w:r>
      <w:r w:rsidRPr="007C2CC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C2CCA">
        <w:rPr>
          <w:rFonts w:ascii="Times New Roman" w:hAnsi="Times New Roman" w:cs="Times New Roman"/>
          <w:sz w:val="24"/>
          <w:szCs w:val="24"/>
        </w:rPr>
        <w:t xml:space="preserve"> классов, утвержденной  Министерством образования и науки РСО</w:t>
      </w:r>
      <w:proofErr w:type="gramEnd"/>
      <w:r w:rsidRPr="007C2CCA">
        <w:rPr>
          <w:rFonts w:ascii="Times New Roman" w:hAnsi="Times New Roman" w:cs="Times New Roman"/>
          <w:sz w:val="24"/>
          <w:szCs w:val="24"/>
        </w:rPr>
        <w:t xml:space="preserve"> – Алания, переиздание, 2005.</w:t>
      </w:r>
      <w:r w:rsidRPr="007C2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CCA">
        <w:rPr>
          <w:rFonts w:ascii="Times New Roman" w:hAnsi="Times New Roman" w:cs="Times New Roman"/>
          <w:sz w:val="24"/>
          <w:szCs w:val="24"/>
        </w:rPr>
        <w:t xml:space="preserve">Авторы по родной (осетинской) литературе: </w:t>
      </w:r>
      <w:proofErr w:type="spellStart"/>
      <w:r w:rsidRPr="007C2CCA">
        <w:rPr>
          <w:rFonts w:ascii="Times New Roman" w:hAnsi="Times New Roman" w:cs="Times New Roman"/>
          <w:sz w:val="24"/>
          <w:szCs w:val="24"/>
        </w:rPr>
        <w:t>Джиккаев</w:t>
      </w:r>
      <w:proofErr w:type="spellEnd"/>
      <w:r w:rsidRPr="007C2CCA">
        <w:rPr>
          <w:rFonts w:ascii="Times New Roman" w:hAnsi="Times New Roman" w:cs="Times New Roman"/>
          <w:sz w:val="24"/>
          <w:szCs w:val="24"/>
        </w:rPr>
        <w:t xml:space="preserve"> Ш.Ф., </w:t>
      </w:r>
      <w:proofErr w:type="spellStart"/>
      <w:r w:rsidRPr="007C2CCA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Pr="007C2CCA">
        <w:rPr>
          <w:rFonts w:ascii="Times New Roman" w:hAnsi="Times New Roman" w:cs="Times New Roman"/>
          <w:sz w:val="24"/>
          <w:szCs w:val="24"/>
        </w:rPr>
        <w:t xml:space="preserve"> Р. А. </w:t>
      </w:r>
    </w:p>
    <w:p w:rsidR="001C724B" w:rsidRPr="001C724B" w:rsidRDefault="001C724B" w:rsidP="00F56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D72">
        <w:rPr>
          <w:rFonts w:ascii="Times New Roman" w:hAnsi="Times New Roman" w:cs="Times New Roman"/>
          <w:sz w:val="24"/>
          <w:szCs w:val="24"/>
          <w:lang w:eastAsia="ru-RU"/>
        </w:rPr>
        <w:t>Родная (осетинская) литература -</w:t>
      </w:r>
      <w:r w:rsidRPr="00D523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D72">
        <w:rPr>
          <w:rFonts w:ascii="Times New Roman" w:hAnsi="Times New Roman" w:cs="Times New Roman"/>
          <w:sz w:val="24"/>
          <w:szCs w:val="24"/>
          <w:lang w:eastAsia="ru-RU"/>
        </w:rPr>
        <w:t>литература, написанная на осетинском языке, в более широком понятии — литература </w:t>
      </w:r>
      <w:hyperlink r:id="rId6" w:history="1">
        <w:r w:rsidRPr="00C40D72">
          <w:rPr>
            <w:lang w:eastAsia="ru-RU"/>
          </w:rPr>
          <w:t>осетинского народа</w:t>
        </w:r>
      </w:hyperlink>
      <w:r w:rsidRPr="00C40D7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C72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40D72">
        <w:rPr>
          <w:rFonts w:ascii="Times New Roman" w:hAnsi="Times New Roman" w:cs="Times New Roman"/>
          <w:sz w:val="24"/>
          <w:szCs w:val="24"/>
          <w:lang w:eastAsia="ru-RU"/>
        </w:rPr>
        <w:t xml:space="preserve">Осетинская литература является одним из основных источников обогащения речи учащихся осетин,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осетинской речи. </w:t>
      </w:r>
    </w:p>
    <w:p w:rsidR="00F56C9A" w:rsidRDefault="001C724B" w:rsidP="00F56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D72">
        <w:rPr>
          <w:rFonts w:ascii="Times New Roman" w:hAnsi="Times New Roman" w:cs="Times New Roman"/>
          <w:sz w:val="24"/>
          <w:szCs w:val="24"/>
          <w:lang w:eastAsia="ru-RU"/>
        </w:rPr>
        <w:t>Содержание каждого курса (класса) включает в себя произведения осетинской и зарубежной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 литературы, поднимающие </w:t>
      </w:r>
      <w:r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>ечные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 пробле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(добро, зло, жестокость, 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 сострадание, великодушие, прекрасное в природе и человеческой жизни, роль и значение книги в жизни писателя и читателя и т. д.). </w:t>
      </w:r>
      <w:proofErr w:type="gramEnd"/>
    </w:p>
    <w:p w:rsidR="001C724B" w:rsidRPr="00D523F0" w:rsidRDefault="001C724B" w:rsidP="00F56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0D72">
        <w:rPr>
          <w:rFonts w:ascii="Times New Roman" w:hAnsi="Times New Roman" w:cs="Times New Roman"/>
          <w:sz w:val="24"/>
          <w:szCs w:val="24"/>
          <w:lang w:eastAsia="ru-RU"/>
        </w:rPr>
        <w:t>каждом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 из курсов (классов) затронута одна из ведущих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C9A" w:rsidRDefault="001C724B" w:rsidP="00F56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3F0">
        <w:rPr>
          <w:rFonts w:ascii="Times New Roman" w:eastAsia="Times New Roman" w:hAnsi="Times New Roman" w:cs="Times New Roman"/>
          <w:sz w:val="24"/>
          <w:szCs w:val="24"/>
        </w:rPr>
        <w:t>Для  каждого кла</w:t>
      </w:r>
      <w:r>
        <w:rPr>
          <w:rFonts w:ascii="Times New Roman" w:eastAsia="Times New Roman" w:hAnsi="Times New Roman" w:cs="Times New Roman"/>
          <w:sz w:val="24"/>
          <w:szCs w:val="24"/>
        </w:rPr>
        <w:t>сса даются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 перечень произведений художественной литературы,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</w:t>
      </w:r>
    </w:p>
    <w:p w:rsidR="001C724B" w:rsidRPr="00D523F0" w:rsidRDefault="001C724B" w:rsidP="00F56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F0">
        <w:rPr>
          <w:rFonts w:ascii="Times New Roman" w:eastAsia="Times New Roman" w:hAnsi="Times New Roman" w:cs="Times New Roman"/>
          <w:b/>
          <w:sz w:val="24"/>
          <w:szCs w:val="24"/>
        </w:rPr>
        <w:t>Основными целями изучения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 предмета «Родная (осетинская) литература» </w:t>
      </w: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на ступени среднего</w:t>
      </w:r>
      <w:r w:rsidRPr="00D523F0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 общего об</w:t>
      </w:r>
      <w:r w:rsidRPr="00D523F0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softHyphen/>
        <w:t>разования</w:t>
      </w:r>
      <w:r w:rsidRPr="00D523F0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1C724B" w:rsidRPr="00D523F0" w:rsidRDefault="001C724B" w:rsidP="00F56C9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учащихся к искусству слова, богатству осетинской  литературы;</w:t>
      </w:r>
    </w:p>
    <w:p w:rsidR="001C724B" w:rsidRPr="00D523F0" w:rsidRDefault="001C724B" w:rsidP="00F56C9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C724B" w:rsidRPr="00D523F0" w:rsidRDefault="001C724B" w:rsidP="00F56C9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1C724B" w:rsidRPr="00D523F0" w:rsidRDefault="001C724B" w:rsidP="00F56C9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C724B" w:rsidRPr="00D523F0" w:rsidRDefault="001C724B" w:rsidP="00F56C9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C724B" w:rsidRPr="00D523F0" w:rsidRDefault="001C724B" w:rsidP="00F56C9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C724B" w:rsidRPr="00D523F0" w:rsidRDefault="001C724B" w:rsidP="00F56C9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C724B" w:rsidRPr="00D523F0" w:rsidRDefault="001C724B" w:rsidP="00F56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72">
        <w:rPr>
          <w:rFonts w:ascii="Times New Roman" w:hAnsi="Times New Roman" w:cs="Times New Roman"/>
          <w:sz w:val="24"/>
          <w:szCs w:val="24"/>
          <w:lang w:eastAsia="ru-RU"/>
        </w:rPr>
        <w:t>Курс</w:t>
      </w:r>
      <w:r w:rsidRPr="00D52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lastRenderedPageBreak/>
        <w:t>ответы на вопросы, раскрывающие знание и понимание текста произведения;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анализ и интерпретация произведения;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1C724B" w:rsidRPr="00D523F0" w:rsidRDefault="001C724B" w:rsidP="00F56C9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3F0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1C724B" w:rsidRPr="00D523F0" w:rsidRDefault="001C724B" w:rsidP="00F56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F0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56C9A" w:rsidRDefault="001C724B" w:rsidP="00F56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4B">
        <w:rPr>
          <w:rFonts w:ascii="Times New Roman" w:hAnsi="Times New Roman" w:cs="Times New Roman"/>
          <w:sz w:val="24"/>
          <w:szCs w:val="24"/>
          <w:lang w:eastAsia="ru-RU"/>
        </w:rPr>
        <w:t xml:space="preserve">Учебным планом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осетинской литературы в 10-11 классах отводится </w:t>
      </w:r>
      <w:r w:rsidR="00F56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724B" w:rsidRPr="001C724B" w:rsidRDefault="001C724B" w:rsidP="00F56C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156</w:t>
      </w:r>
      <w:r w:rsidR="00F56C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24B">
        <w:rPr>
          <w:rFonts w:ascii="Times New Roman" w:hAnsi="Times New Roman" w:cs="Times New Roman"/>
          <w:sz w:val="24"/>
          <w:szCs w:val="24"/>
          <w:lang w:eastAsia="ru-RU"/>
        </w:rPr>
        <w:t>ч.  (в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="00F56C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24B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56C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C724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B28E4" w:rsidRDefault="004B28E4" w:rsidP="00F56C9A">
      <w:pPr>
        <w:spacing w:after="0"/>
        <w:ind w:firstLine="709"/>
      </w:pPr>
      <w:bookmarkStart w:id="0" w:name="_GoBack"/>
      <w:bookmarkEnd w:id="0"/>
    </w:p>
    <w:sectPr w:rsidR="004B28E4" w:rsidSect="00F56C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874"/>
    <w:multiLevelType w:val="hybridMultilevel"/>
    <w:tmpl w:val="41D26236"/>
    <w:lvl w:ilvl="0" w:tplc="7506C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C7F5D"/>
    <w:multiLevelType w:val="hybridMultilevel"/>
    <w:tmpl w:val="C57E304E"/>
    <w:lvl w:ilvl="0" w:tplc="7506C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258B"/>
    <w:multiLevelType w:val="hybridMultilevel"/>
    <w:tmpl w:val="180A76BE"/>
    <w:lvl w:ilvl="0" w:tplc="7506C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4B"/>
    <w:rsid w:val="001C724B"/>
    <w:rsid w:val="00206B7C"/>
    <w:rsid w:val="004B28E4"/>
    <w:rsid w:val="00C40D72"/>
    <w:rsid w:val="00CB7FB4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724B"/>
    <w:rPr>
      <w:rFonts w:ascii="Verdana" w:hAnsi="Verdana" w:cs="Verdana"/>
      <w:color w:val="00308F"/>
      <w:u w:val="single"/>
    </w:rPr>
  </w:style>
  <w:style w:type="paragraph" w:styleId="a4">
    <w:name w:val="No Spacing"/>
    <w:link w:val="a5"/>
    <w:uiPriority w:val="1"/>
    <w:qFormat/>
    <w:rsid w:val="001C72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locked/>
    <w:rsid w:val="001C724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724B"/>
    <w:rPr>
      <w:rFonts w:ascii="Verdana" w:hAnsi="Verdana" w:cs="Verdana"/>
      <w:color w:val="00308F"/>
      <w:u w:val="single"/>
    </w:rPr>
  </w:style>
  <w:style w:type="paragraph" w:styleId="a4">
    <w:name w:val="No Spacing"/>
    <w:link w:val="a5"/>
    <w:uiPriority w:val="1"/>
    <w:qFormat/>
    <w:rsid w:val="001C72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locked/>
    <w:rsid w:val="001C724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1%D0%B5%D1%82%D0%B8%D0%BD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2023-02-21T12:51:00Z</cp:lastPrinted>
  <dcterms:created xsi:type="dcterms:W3CDTF">2023-02-21T12:21:00Z</dcterms:created>
  <dcterms:modified xsi:type="dcterms:W3CDTF">2023-02-22T15:18:00Z</dcterms:modified>
</cp:coreProperties>
</file>