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9322" w:right="151" w:firstLine="4513"/>
        <w:jc w:val="right"/>
      </w:pPr>
      <w:r>
        <w:rPr>
          <w:spacing w:val="-1"/>
        </w:rPr>
        <w:t>Приложение</w:t>
      </w:r>
      <w:r>
        <w:rPr>
          <w:spacing w:val="-42"/>
        </w:rPr>
        <w:t> </w:t>
      </w:r>
      <w:r>
        <w:rPr>
          <w:spacing w:val="-1"/>
        </w:rPr>
        <w:t>                                                                                                    </w:t>
      </w:r>
      <w:r>
        <w:rPr>
          <w:spacing w:val="10"/>
        </w:rPr>
        <w:t> </w:t>
      </w:r>
      <w:r>
        <w:rPr>
          <w:spacing w:val="-1"/>
        </w:rPr>
        <w:t>к плану-мероприятий </w:t>
      </w:r>
      <w:r>
        <w:rPr/>
        <w:t>(«дорожной карте») по подготовке к проведению</w:t>
      </w:r>
      <w:r>
        <w:rPr>
          <w:spacing w:val="-42"/>
        </w:rPr>
        <w:t> </w:t>
      </w:r>
      <w:r>
        <w:rPr/>
        <w:t>государственной итоговой аттестации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образовательным</w:t>
      </w:r>
    </w:p>
    <w:p>
      <w:pPr>
        <w:pStyle w:val="BodyText"/>
        <w:spacing w:line="205" w:lineRule="exact"/>
        <w:ind w:right="151"/>
        <w:jc w:val="right"/>
      </w:pPr>
      <w:r>
        <w:rPr/>
        <w:t>программам</w:t>
      </w:r>
      <w:r>
        <w:rPr>
          <w:spacing w:val="-1"/>
        </w:rPr>
        <w:t> </w:t>
      </w:r>
      <w:r>
        <w:rPr/>
        <w:t>основного</w:t>
      </w:r>
      <w:r>
        <w:rPr>
          <w:spacing w:val="-5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spacing w:line="207" w:lineRule="exact"/>
        <w:ind w:right="141"/>
        <w:jc w:val="right"/>
      </w:pPr>
      <w:r>
        <w:rPr/>
        <w:t>в Алагирском районе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2023</w:t>
      </w:r>
      <w:r>
        <w:rPr>
          <w:spacing w:val="-4"/>
        </w:rPr>
        <w:t> </w:t>
      </w:r>
      <w:r>
        <w:rPr/>
        <w:t>году</w:t>
      </w:r>
    </w:p>
    <w:p>
      <w:pPr>
        <w:pStyle w:val="BodyText"/>
        <w:spacing w:before="8"/>
        <w:rPr>
          <w:sz w:val="29"/>
        </w:rPr>
      </w:pPr>
    </w:p>
    <w:p>
      <w:pPr>
        <w:spacing w:before="1"/>
        <w:ind w:left="895" w:right="820" w:firstLine="0"/>
        <w:jc w:val="center"/>
        <w:rPr>
          <w:b/>
          <w:sz w:val="24"/>
        </w:rPr>
      </w:pPr>
      <w:r>
        <w:rPr>
          <w:b/>
          <w:sz w:val="24"/>
        </w:rPr>
        <w:t>МЕДИА-ПЛАН</w:t>
      </w:r>
    </w:p>
    <w:p>
      <w:pPr>
        <w:spacing w:line="242" w:lineRule="auto" w:before="60"/>
        <w:ind w:left="895" w:right="828" w:firstLine="0"/>
        <w:jc w:val="center"/>
        <w:rPr>
          <w:b/>
          <w:sz w:val="24"/>
        </w:rPr>
      </w:pPr>
      <w:r>
        <w:rPr>
          <w:b/>
          <w:sz w:val="24"/>
        </w:rPr>
        <w:t>информационного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сопровождения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государственной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итоговой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образовательным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программам основного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Алагирском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районе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2023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году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5099"/>
        <w:gridCol w:w="1699"/>
        <w:gridCol w:w="3543"/>
        <w:gridCol w:w="3836"/>
      </w:tblGrid>
      <w:tr>
        <w:trPr>
          <w:trHeight w:val="503" w:hRule="atLeast"/>
        </w:trPr>
        <w:tc>
          <w:tcPr>
            <w:tcW w:w="542" w:type="dxa"/>
          </w:tcPr>
          <w:p>
            <w:pPr>
              <w:pStyle w:val="TableParagraph"/>
              <w:spacing w:line="250" w:lineRule="exact"/>
              <w:ind w:left="119" w:right="96" w:firstLine="43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п/п</w:t>
            </w:r>
          </w:p>
        </w:tc>
        <w:tc>
          <w:tcPr>
            <w:tcW w:w="5099" w:type="dxa"/>
          </w:tcPr>
          <w:p>
            <w:pPr>
              <w:pStyle w:val="TableParagraph"/>
              <w:spacing w:line="249" w:lineRule="exact"/>
              <w:ind w:left="1383"/>
              <w:rPr>
                <w:sz w:val="22"/>
              </w:rPr>
            </w:pPr>
            <w:r>
              <w:rPr>
                <w:sz w:val="22"/>
              </w:rPr>
              <w:t>Информационный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повод</w:t>
            </w:r>
          </w:p>
        </w:tc>
        <w:tc>
          <w:tcPr>
            <w:tcW w:w="1699" w:type="dxa"/>
          </w:tcPr>
          <w:p>
            <w:pPr>
              <w:pStyle w:val="TableParagraph"/>
              <w:spacing w:line="249" w:lineRule="exact"/>
              <w:ind w:left="265" w:right="252"/>
              <w:jc w:val="center"/>
              <w:rPr>
                <w:sz w:val="22"/>
              </w:rPr>
            </w:pPr>
            <w:r>
              <w:rPr>
                <w:sz w:val="22"/>
              </w:rPr>
              <w:t>Сроки</w:t>
            </w:r>
          </w:p>
        </w:tc>
        <w:tc>
          <w:tcPr>
            <w:tcW w:w="3543" w:type="dxa"/>
          </w:tcPr>
          <w:p>
            <w:pPr>
              <w:pStyle w:val="TableParagraph"/>
              <w:spacing w:line="249" w:lineRule="exact"/>
              <w:ind w:left="567"/>
              <w:rPr>
                <w:sz w:val="22"/>
              </w:rPr>
            </w:pPr>
            <w:r>
              <w:rPr>
                <w:sz w:val="22"/>
              </w:rPr>
              <w:t>Форма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освещения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 СМИ</w:t>
            </w:r>
          </w:p>
        </w:tc>
        <w:tc>
          <w:tcPr>
            <w:tcW w:w="3836" w:type="dxa"/>
          </w:tcPr>
          <w:p>
            <w:pPr>
              <w:pStyle w:val="TableParagraph"/>
              <w:spacing w:line="249" w:lineRule="exact"/>
              <w:ind w:left="272" w:right="256"/>
              <w:jc w:val="center"/>
              <w:rPr>
                <w:sz w:val="22"/>
              </w:rPr>
            </w:pPr>
            <w:r>
              <w:rPr>
                <w:sz w:val="22"/>
              </w:rPr>
              <w:t>Спикеры</w:t>
            </w:r>
          </w:p>
        </w:tc>
      </w:tr>
      <w:tr>
        <w:trPr>
          <w:trHeight w:val="1013" w:hRule="atLeast"/>
        </w:trPr>
        <w:tc>
          <w:tcPr>
            <w:tcW w:w="542" w:type="dxa"/>
          </w:tcPr>
          <w:p>
            <w:pPr>
              <w:pStyle w:val="TableParagraph"/>
              <w:spacing w:line="249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99" w:type="dxa"/>
          </w:tcPr>
          <w:p>
            <w:pPr>
              <w:pStyle w:val="TableParagraph"/>
              <w:tabs>
                <w:tab w:pos="2260" w:val="left" w:leader="none"/>
                <w:tab w:pos="4021" w:val="left" w:leader="none"/>
              </w:tabs>
              <w:spacing w:line="242" w:lineRule="auto"/>
              <w:ind w:left="110" w:right="93"/>
              <w:rPr>
                <w:sz w:val="22"/>
              </w:rPr>
            </w:pPr>
            <w:r>
              <w:rPr>
                <w:sz w:val="22"/>
              </w:rPr>
              <w:t>Регулярное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обучающихся,</w:t>
              <w:tab/>
              <w:t>родителей</w:t>
              <w:tab/>
              <w:t>(законных</w:t>
            </w:r>
          </w:p>
          <w:p>
            <w:pPr>
              <w:pStyle w:val="TableParagraph"/>
              <w:spacing w:line="250" w:lineRule="exact"/>
              <w:ind w:left="110" w:right="96"/>
              <w:rPr>
                <w:sz w:val="22"/>
              </w:rPr>
            </w:pPr>
            <w:r>
              <w:rPr>
                <w:sz w:val="22"/>
              </w:rPr>
              <w:t>представителей),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педагогов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порядке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ГИА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году</w:t>
            </w: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269" w:right="252"/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2022г. – май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3543" w:type="dxa"/>
          </w:tcPr>
          <w:p>
            <w:pPr>
              <w:pStyle w:val="TableParagraph"/>
              <w:spacing w:line="242" w:lineRule="auto"/>
              <w:ind w:left="260" w:right="242" w:hanging="6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информации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официальном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</w:p>
          <w:p>
            <w:pPr>
              <w:pStyle w:val="TableParagraph"/>
              <w:spacing w:line="250" w:lineRule="exact"/>
              <w:ind w:left="260" w:right="239"/>
              <w:jc w:val="center"/>
              <w:rPr>
                <w:sz w:val="22"/>
              </w:rPr>
            </w:pPr>
            <w:r>
              <w:rPr>
                <w:sz w:val="22"/>
              </w:rPr>
              <w:t>образования, на сайтах ОО,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районной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газете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«ЗАРЯ»</w:t>
            </w:r>
          </w:p>
        </w:tc>
        <w:tc>
          <w:tcPr>
            <w:tcW w:w="3836" w:type="dxa"/>
          </w:tcPr>
          <w:p>
            <w:pPr>
              <w:pStyle w:val="TableParagraph"/>
              <w:spacing w:line="249" w:lineRule="exact"/>
              <w:ind w:left="272" w:right="258"/>
              <w:jc w:val="center"/>
              <w:rPr>
                <w:sz w:val="22"/>
              </w:rPr>
            </w:pPr>
            <w:r>
              <w:rPr>
                <w:sz w:val="22"/>
              </w:rPr>
              <w:t>УО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АМС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Алагирского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района,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</w:tr>
      <w:tr>
        <w:trPr>
          <w:trHeight w:val="1012" w:hRule="atLeast"/>
        </w:trPr>
        <w:tc>
          <w:tcPr>
            <w:tcW w:w="542" w:type="dxa"/>
          </w:tcPr>
          <w:p>
            <w:pPr>
              <w:pStyle w:val="TableParagraph"/>
              <w:spacing w:line="249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099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собрания 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вопросам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ГИА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году</w:t>
            </w:r>
          </w:p>
        </w:tc>
        <w:tc>
          <w:tcPr>
            <w:tcW w:w="1699" w:type="dxa"/>
          </w:tcPr>
          <w:p>
            <w:pPr>
              <w:pStyle w:val="TableParagraph"/>
              <w:ind w:left="110" w:right="190"/>
              <w:rPr>
                <w:sz w:val="20"/>
              </w:rPr>
            </w:pPr>
            <w:r>
              <w:rPr>
                <w:sz w:val="20"/>
              </w:rPr>
              <w:t>Ноябрь 2022г.,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февраль, апрель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г.</w:t>
            </w:r>
          </w:p>
        </w:tc>
        <w:tc>
          <w:tcPr>
            <w:tcW w:w="3543" w:type="dxa"/>
          </w:tcPr>
          <w:p>
            <w:pPr>
              <w:pStyle w:val="TableParagraph"/>
              <w:spacing w:line="266" w:lineRule="auto"/>
              <w:ind w:left="399" w:right="381" w:hanging="2"/>
              <w:jc w:val="center"/>
              <w:rPr>
                <w:sz w:val="20"/>
              </w:rPr>
            </w:pPr>
            <w:r>
              <w:rPr>
                <w:sz w:val="20"/>
              </w:rPr>
              <w:t>Размещение информации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официальном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сайте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сайтах ОО,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8" w:lineRule="exact"/>
              <w:ind w:left="255" w:right="245"/>
              <w:jc w:val="center"/>
              <w:rPr>
                <w:sz w:val="20"/>
              </w:rPr>
            </w:pPr>
            <w:r>
              <w:rPr>
                <w:sz w:val="20"/>
              </w:rPr>
              <w:t>районной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газете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«ЗАРЯ»</w:t>
            </w:r>
          </w:p>
        </w:tc>
        <w:tc>
          <w:tcPr>
            <w:tcW w:w="3836" w:type="dxa"/>
          </w:tcPr>
          <w:p>
            <w:pPr>
              <w:pStyle w:val="TableParagraph"/>
              <w:spacing w:line="266" w:lineRule="auto"/>
              <w:ind w:left="111" w:right="166"/>
              <w:rPr>
                <w:sz w:val="20"/>
              </w:rPr>
            </w:pPr>
            <w:r>
              <w:rPr>
                <w:sz w:val="20"/>
              </w:rPr>
              <w:t>УО АМС Алагирского района, ОО, МОН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согласованию)</w:t>
            </w:r>
          </w:p>
        </w:tc>
      </w:tr>
      <w:tr>
        <w:trPr>
          <w:trHeight w:val="1012" w:hRule="atLeast"/>
        </w:trPr>
        <w:tc>
          <w:tcPr>
            <w:tcW w:w="542" w:type="dxa"/>
          </w:tcPr>
          <w:p>
            <w:pPr>
              <w:pStyle w:val="TableParagraph"/>
              <w:spacing w:line="249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099" w:type="dxa"/>
          </w:tcPr>
          <w:p>
            <w:pPr>
              <w:pStyle w:val="TableParagraph"/>
              <w:tabs>
                <w:tab w:pos="3725" w:val="left" w:leader="none"/>
                <w:tab w:pos="4243" w:val="left" w:leader="none"/>
              </w:tabs>
              <w:spacing w:line="242" w:lineRule="auto"/>
              <w:ind w:left="110" w:right="97"/>
              <w:rPr>
                <w:sz w:val="22"/>
              </w:rPr>
            </w:pPr>
            <w:r>
              <w:rPr>
                <w:sz w:val="22"/>
              </w:rPr>
              <w:t>Итоговое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сочинение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(изложение)</w:t>
              <w:tab/>
              <w:t>как</w:t>
              <w:tab/>
            </w:r>
            <w:r>
              <w:rPr>
                <w:spacing w:val="-1"/>
                <w:sz w:val="22"/>
              </w:rPr>
              <w:t>условие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допуска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 ГИА-11</w:t>
            </w:r>
          </w:p>
        </w:tc>
        <w:tc>
          <w:tcPr>
            <w:tcW w:w="1699" w:type="dxa"/>
          </w:tcPr>
          <w:p>
            <w:pPr>
              <w:pStyle w:val="TableParagraph"/>
              <w:spacing w:line="249" w:lineRule="exact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3543" w:type="dxa"/>
          </w:tcPr>
          <w:p>
            <w:pPr>
              <w:pStyle w:val="TableParagraph"/>
              <w:ind w:left="260" w:right="245" w:hanging="4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информации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официальном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сайтах ОО,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8" w:lineRule="exact"/>
              <w:ind w:left="253" w:right="245"/>
              <w:jc w:val="center"/>
              <w:rPr>
                <w:sz w:val="22"/>
              </w:rPr>
            </w:pPr>
            <w:r>
              <w:rPr>
                <w:sz w:val="22"/>
              </w:rPr>
              <w:t>районной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газете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«ЗАРЯ»</w:t>
            </w:r>
          </w:p>
        </w:tc>
        <w:tc>
          <w:tcPr>
            <w:tcW w:w="3836" w:type="dxa"/>
          </w:tcPr>
          <w:p>
            <w:pPr>
              <w:pStyle w:val="TableParagraph"/>
              <w:spacing w:line="249" w:lineRule="exact"/>
              <w:ind w:left="272" w:right="258"/>
              <w:jc w:val="center"/>
              <w:rPr>
                <w:sz w:val="22"/>
              </w:rPr>
            </w:pPr>
            <w:r>
              <w:rPr>
                <w:sz w:val="22"/>
              </w:rPr>
              <w:t>УО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АМС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Алагирского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района,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</w:tr>
      <w:tr>
        <w:trPr>
          <w:trHeight w:val="758" w:hRule="atLeast"/>
        </w:trPr>
        <w:tc>
          <w:tcPr>
            <w:tcW w:w="542" w:type="dxa"/>
          </w:tcPr>
          <w:p>
            <w:pPr>
              <w:pStyle w:val="TableParagraph"/>
              <w:spacing w:line="249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099" w:type="dxa"/>
          </w:tcPr>
          <w:p>
            <w:pPr>
              <w:pStyle w:val="TableParagraph"/>
              <w:spacing w:line="242" w:lineRule="auto"/>
              <w:ind w:left="110" w:right="103"/>
              <w:rPr>
                <w:sz w:val="22"/>
              </w:rPr>
            </w:pPr>
            <w:r>
              <w:rPr>
                <w:sz w:val="22"/>
              </w:rPr>
              <w:t>Итоговое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собеседование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условие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допуска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ГИА-9</w:t>
            </w:r>
          </w:p>
        </w:tc>
        <w:tc>
          <w:tcPr>
            <w:tcW w:w="1699" w:type="dxa"/>
          </w:tcPr>
          <w:p>
            <w:pPr>
              <w:pStyle w:val="TableParagraph"/>
              <w:spacing w:line="249" w:lineRule="exact"/>
              <w:ind w:left="95" w:right="76"/>
              <w:jc w:val="center"/>
              <w:rPr>
                <w:sz w:val="22"/>
              </w:rPr>
            </w:pPr>
            <w:r>
              <w:rPr>
                <w:sz w:val="22"/>
              </w:rPr>
              <w:t>Февраль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2023г.</w:t>
            </w:r>
          </w:p>
        </w:tc>
        <w:tc>
          <w:tcPr>
            <w:tcW w:w="3543" w:type="dxa"/>
          </w:tcPr>
          <w:p>
            <w:pPr>
              <w:pStyle w:val="TableParagraph"/>
              <w:spacing w:line="249" w:lineRule="exact"/>
              <w:ind w:left="254" w:right="245"/>
              <w:jc w:val="center"/>
              <w:rPr>
                <w:sz w:val="22"/>
              </w:rPr>
            </w:pPr>
            <w:r>
              <w:rPr>
                <w:sz w:val="22"/>
              </w:rPr>
              <w:t>Размещение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50" w:lineRule="exact"/>
              <w:ind w:left="260" w:right="245"/>
              <w:jc w:val="center"/>
              <w:rPr>
                <w:sz w:val="22"/>
              </w:rPr>
            </w:pPr>
            <w:r>
              <w:rPr>
                <w:sz w:val="22"/>
              </w:rPr>
              <w:t>официальном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сайтах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ОО,</w:t>
            </w:r>
          </w:p>
        </w:tc>
        <w:tc>
          <w:tcPr>
            <w:tcW w:w="3836" w:type="dxa"/>
          </w:tcPr>
          <w:p>
            <w:pPr>
              <w:pStyle w:val="TableParagraph"/>
              <w:spacing w:line="249" w:lineRule="exact"/>
              <w:ind w:left="272" w:right="258"/>
              <w:jc w:val="center"/>
              <w:rPr>
                <w:sz w:val="22"/>
              </w:rPr>
            </w:pPr>
            <w:r>
              <w:rPr>
                <w:sz w:val="22"/>
              </w:rPr>
              <w:t>УО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АМС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Алагирского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района,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</w:tr>
      <w:tr>
        <w:trPr>
          <w:trHeight w:val="758" w:hRule="atLeast"/>
        </w:trPr>
        <w:tc>
          <w:tcPr>
            <w:tcW w:w="542" w:type="dxa"/>
          </w:tcPr>
          <w:p>
            <w:pPr>
              <w:pStyle w:val="TableParagraph"/>
              <w:spacing w:line="249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099" w:type="dxa"/>
          </w:tcPr>
          <w:p>
            <w:pPr>
              <w:pStyle w:val="TableParagraph"/>
              <w:tabs>
                <w:tab w:pos="1841" w:val="left" w:leader="none"/>
                <w:tab w:pos="3313" w:val="left" w:leader="none"/>
                <w:tab w:pos="3792" w:val="left" w:leader="none"/>
              </w:tabs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Тренировочные</w:t>
              <w:tab/>
              <w:t>мероприятия</w:t>
              <w:tab/>
              <w:t>по</w:t>
              <w:tab/>
              <w:t>применению</w:t>
            </w:r>
          </w:p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актуальных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технологий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ЕГЭ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участием обучающихся 11-х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классов</w:t>
            </w: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533" w:right="92" w:hanging="413"/>
              <w:rPr>
                <w:sz w:val="22"/>
              </w:rPr>
            </w:pPr>
            <w:r>
              <w:rPr>
                <w:sz w:val="22"/>
              </w:rPr>
              <w:t>Февраль – март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3543" w:type="dxa"/>
          </w:tcPr>
          <w:p>
            <w:pPr>
              <w:pStyle w:val="TableParagraph"/>
              <w:spacing w:line="249" w:lineRule="exact"/>
              <w:ind w:left="254" w:right="245"/>
              <w:jc w:val="center"/>
              <w:rPr>
                <w:sz w:val="22"/>
              </w:rPr>
            </w:pPr>
            <w:r>
              <w:rPr>
                <w:sz w:val="22"/>
              </w:rPr>
              <w:t>Размещение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50" w:lineRule="exact"/>
              <w:ind w:left="260" w:right="245"/>
              <w:jc w:val="center"/>
              <w:rPr>
                <w:sz w:val="22"/>
              </w:rPr>
            </w:pPr>
            <w:r>
              <w:rPr>
                <w:sz w:val="22"/>
              </w:rPr>
              <w:t>официальном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сайтах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ОО,</w:t>
            </w:r>
          </w:p>
        </w:tc>
        <w:tc>
          <w:tcPr>
            <w:tcW w:w="3836" w:type="dxa"/>
          </w:tcPr>
          <w:p>
            <w:pPr>
              <w:pStyle w:val="TableParagraph"/>
              <w:spacing w:line="249" w:lineRule="exact"/>
              <w:ind w:left="272" w:right="258"/>
              <w:jc w:val="center"/>
              <w:rPr>
                <w:sz w:val="22"/>
              </w:rPr>
            </w:pPr>
            <w:r>
              <w:rPr>
                <w:sz w:val="22"/>
              </w:rPr>
              <w:t>УО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АМС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Алагирского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района,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</w:tr>
      <w:tr>
        <w:trPr>
          <w:trHeight w:val="762" w:hRule="atLeast"/>
        </w:trPr>
        <w:tc>
          <w:tcPr>
            <w:tcW w:w="542" w:type="dxa"/>
          </w:tcPr>
          <w:p>
            <w:pPr>
              <w:pStyle w:val="TableParagraph"/>
              <w:spacing w:line="249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099" w:type="dxa"/>
          </w:tcPr>
          <w:p>
            <w:pPr>
              <w:pStyle w:val="TableParagraph"/>
              <w:spacing w:line="242" w:lineRule="auto"/>
              <w:ind w:left="110"/>
              <w:rPr>
                <w:sz w:val="22"/>
              </w:rPr>
            </w:pPr>
            <w:r>
              <w:rPr>
                <w:sz w:val="22"/>
              </w:rPr>
              <w:t>Всероссийская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акция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«Единый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день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сдачи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ЕГЭ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родителями»</w:t>
            </w:r>
          </w:p>
        </w:tc>
        <w:tc>
          <w:tcPr>
            <w:tcW w:w="1699" w:type="dxa"/>
          </w:tcPr>
          <w:p>
            <w:pPr>
              <w:pStyle w:val="TableParagraph"/>
              <w:spacing w:line="249" w:lineRule="exact"/>
              <w:ind w:left="95" w:right="76"/>
              <w:jc w:val="center"/>
              <w:rPr>
                <w:sz w:val="22"/>
              </w:rPr>
            </w:pPr>
            <w:r>
              <w:rPr>
                <w:sz w:val="22"/>
              </w:rPr>
              <w:t>Февраль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2023г.</w:t>
            </w:r>
          </w:p>
        </w:tc>
        <w:tc>
          <w:tcPr>
            <w:tcW w:w="3543" w:type="dxa"/>
          </w:tcPr>
          <w:p>
            <w:pPr>
              <w:pStyle w:val="TableParagraph"/>
              <w:spacing w:line="249" w:lineRule="exact"/>
              <w:ind w:left="254" w:right="245"/>
              <w:jc w:val="center"/>
              <w:rPr>
                <w:sz w:val="22"/>
              </w:rPr>
            </w:pPr>
            <w:r>
              <w:rPr>
                <w:sz w:val="22"/>
              </w:rPr>
              <w:t>Размещение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50" w:lineRule="atLeast"/>
              <w:ind w:left="260" w:right="245"/>
              <w:jc w:val="center"/>
              <w:rPr>
                <w:sz w:val="22"/>
              </w:rPr>
            </w:pPr>
            <w:r>
              <w:rPr>
                <w:sz w:val="22"/>
              </w:rPr>
              <w:t>официальном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сайтах ОО,</w:t>
            </w:r>
          </w:p>
        </w:tc>
        <w:tc>
          <w:tcPr>
            <w:tcW w:w="3836" w:type="dxa"/>
          </w:tcPr>
          <w:p>
            <w:pPr>
              <w:pStyle w:val="TableParagraph"/>
              <w:spacing w:line="249" w:lineRule="exact"/>
              <w:ind w:left="272" w:right="258"/>
              <w:jc w:val="center"/>
              <w:rPr>
                <w:sz w:val="22"/>
              </w:rPr>
            </w:pPr>
            <w:r>
              <w:rPr>
                <w:sz w:val="22"/>
              </w:rPr>
              <w:t>УО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АМС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Алагирского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района,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</w:tr>
      <w:tr>
        <w:trPr>
          <w:trHeight w:val="758" w:hRule="atLeast"/>
        </w:trPr>
        <w:tc>
          <w:tcPr>
            <w:tcW w:w="542" w:type="dxa"/>
          </w:tcPr>
          <w:p>
            <w:pPr>
              <w:pStyle w:val="TableParagraph"/>
              <w:spacing w:line="245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099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Всероссийская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акция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баллов 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Победы»</w:t>
            </w: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528" w:right="225" w:hanging="279"/>
              <w:rPr>
                <w:sz w:val="22"/>
              </w:rPr>
            </w:pPr>
            <w:r>
              <w:rPr>
                <w:spacing w:val="-1"/>
                <w:sz w:val="22"/>
              </w:rPr>
              <w:t>Март-апрель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3543" w:type="dxa"/>
          </w:tcPr>
          <w:p>
            <w:pPr>
              <w:pStyle w:val="TableParagraph"/>
              <w:spacing w:line="242" w:lineRule="auto"/>
              <w:ind w:left="260" w:right="235" w:firstLine="182"/>
              <w:rPr>
                <w:sz w:val="22"/>
              </w:rPr>
            </w:pPr>
            <w:r>
              <w:rPr>
                <w:sz w:val="22"/>
              </w:rPr>
              <w:t>Размещение информации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официальном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</w:p>
          <w:p>
            <w:pPr>
              <w:pStyle w:val="TableParagraph"/>
              <w:spacing w:line="236" w:lineRule="exact"/>
              <w:ind w:left="480"/>
              <w:rPr>
                <w:sz w:val="22"/>
              </w:rPr>
            </w:pPr>
            <w:r>
              <w:rPr>
                <w:sz w:val="22"/>
              </w:rPr>
              <w:t>образования,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сайтах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ОО,</w:t>
            </w:r>
          </w:p>
        </w:tc>
        <w:tc>
          <w:tcPr>
            <w:tcW w:w="3836" w:type="dxa"/>
          </w:tcPr>
          <w:p>
            <w:pPr>
              <w:pStyle w:val="TableParagraph"/>
              <w:spacing w:line="245" w:lineRule="exact"/>
              <w:ind w:left="272" w:right="258"/>
              <w:jc w:val="center"/>
              <w:rPr>
                <w:sz w:val="22"/>
              </w:rPr>
            </w:pPr>
            <w:r>
              <w:rPr>
                <w:sz w:val="22"/>
              </w:rPr>
              <w:t>УО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АМС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Алагирского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района,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</w:tr>
      <w:tr>
        <w:trPr>
          <w:trHeight w:val="758" w:hRule="atLeast"/>
        </w:trPr>
        <w:tc>
          <w:tcPr>
            <w:tcW w:w="542" w:type="dxa"/>
          </w:tcPr>
          <w:p>
            <w:pPr>
              <w:pStyle w:val="TableParagraph"/>
              <w:spacing w:line="249" w:lineRule="exact"/>
              <w:ind w:left="138" w:right="13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099" w:type="dxa"/>
          </w:tcPr>
          <w:p>
            <w:pPr>
              <w:pStyle w:val="TableParagraph"/>
              <w:tabs>
                <w:tab w:pos="470" w:val="left" w:leader="none"/>
                <w:tab w:pos="2354" w:val="left" w:leader="none"/>
                <w:tab w:pos="3395" w:val="left" w:leader="none"/>
              </w:tabs>
              <w:spacing w:line="237" w:lineRule="auto"/>
              <w:ind w:left="110" w:right="96"/>
              <w:rPr>
                <w:sz w:val="22"/>
              </w:rPr>
            </w:pPr>
            <w:r>
              <w:rPr>
                <w:sz w:val="22"/>
              </w:rPr>
              <w:t>О</w:t>
              <w:tab/>
              <w:t>работе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телефона</w:t>
              <w:tab/>
              <w:t>«горячей</w:t>
              <w:tab/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ЕГЭ»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Алагирском районе</w:t>
            </w:r>
          </w:p>
        </w:tc>
        <w:tc>
          <w:tcPr>
            <w:tcW w:w="1699" w:type="dxa"/>
          </w:tcPr>
          <w:p>
            <w:pPr>
              <w:pStyle w:val="TableParagraph"/>
              <w:spacing w:line="237" w:lineRule="auto"/>
              <w:ind w:left="187" w:right="180" w:firstLine="196"/>
              <w:rPr>
                <w:sz w:val="22"/>
              </w:rPr>
            </w:pPr>
            <w:r>
              <w:rPr>
                <w:sz w:val="22"/>
              </w:rPr>
              <w:t>В течение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учебного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3543" w:type="dxa"/>
          </w:tcPr>
          <w:p>
            <w:pPr>
              <w:pStyle w:val="TableParagraph"/>
              <w:spacing w:line="237" w:lineRule="auto"/>
              <w:ind w:left="260" w:right="235" w:firstLine="182"/>
              <w:rPr>
                <w:sz w:val="22"/>
              </w:rPr>
            </w:pPr>
            <w:r>
              <w:rPr>
                <w:sz w:val="22"/>
              </w:rPr>
              <w:t>Размещение информации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официальном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</w:p>
          <w:p>
            <w:pPr>
              <w:pStyle w:val="TableParagraph"/>
              <w:spacing w:line="238" w:lineRule="exact"/>
              <w:ind w:left="480"/>
              <w:rPr>
                <w:sz w:val="22"/>
              </w:rPr>
            </w:pPr>
            <w:r>
              <w:rPr>
                <w:sz w:val="22"/>
              </w:rPr>
              <w:t>образования,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сайтах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ОО,</w:t>
            </w:r>
          </w:p>
        </w:tc>
        <w:tc>
          <w:tcPr>
            <w:tcW w:w="3836" w:type="dxa"/>
          </w:tcPr>
          <w:p>
            <w:pPr>
              <w:pStyle w:val="TableParagraph"/>
              <w:spacing w:line="249" w:lineRule="exact"/>
              <w:ind w:left="272" w:right="258"/>
              <w:jc w:val="center"/>
              <w:rPr>
                <w:sz w:val="22"/>
              </w:rPr>
            </w:pPr>
            <w:r>
              <w:rPr>
                <w:sz w:val="22"/>
              </w:rPr>
              <w:t>УО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АМС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Алагирского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района,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</w:tr>
    </w:tbl>
    <w:p>
      <w:pPr>
        <w:spacing w:after="0" w:line="249" w:lineRule="exact"/>
        <w:jc w:val="center"/>
        <w:rPr>
          <w:sz w:val="22"/>
        </w:rPr>
        <w:sectPr>
          <w:type w:val="continuous"/>
          <w:pgSz w:w="16840" w:h="11910" w:orient="landscape"/>
          <w:pgMar w:top="620" w:bottom="280" w:left="900" w:right="9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5099"/>
        <w:gridCol w:w="1699"/>
        <w:gridCol w:w="3543"/>
        <w:gridCol w:w="3836"/>
      </w:tblGrid>
      <w:tr>
        <w:trPr>
          <w:trHeight w:val="757" w:hRule="atLeast"/>
        </w:trPr>
        <w:tc>
          <w:tcPr>
            <w:tcW w:w="542" w:type="dxa"/>
          </w:tcPr>
          <w:p>
            <w:pPr>
              <w:pStyle w:val="TableParagraph"/>
              <w:spacing w:line="244" w:lineRule="exact"/>
              <w:ind w:left="138" w:right="13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099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Психологи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родителям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участникам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ЕГЭ-2023</w:t>
            </w: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533" w:right="284" w:hanging="221"/>
              <w:rPr>
                <w:sz w:val="22"/>
              </w:rPr>
            </w:pPr>
            <w:r>
              <w:rPr>
                <w:sz w:val="22"/>
              </w:rPr>
              <w:t>Март-июнь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2023 г.</w:t>
            </w:r>
          </w:p>
        </w:tc>
        <w:tc>
          <w:tcPr>
            <w:tcW w:w="3543" w:type="dxa"/>
          </w:tcPr>
          <w:p>
            <w:pPr>
              <w:pStyle w:val="TableParagraph"/>
              <w:spacing w:line="244" w:lineRule="exact"/>
              <w:ind w:left="254" w:right="245"/>
              <w:jc w:val="center"/>
              <w:rPr>
                <w:sz w:val="22"/>
              </w:rPr>
            </w:pPr>
            <w:r>
              <w:rPr>
                <w:sz w:val="22"/>
              </w:rPr>
              <w:t>Размещение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50" w:lineRule="atLeast"/>
              <w:ind w:left="260" w:right="245"/>
              <w:jc w:val="center"/>
              <w:rPr>
                <w:sz w:val="22"/>
              </w:rPr>
            </w:pPr>
            <w:r>
              <w:rPr>
                <w:sz w:val="22"/>
              </w:rPr>
              <w:t>официальном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сайтах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ОО,</w:t>
            </w:r>
          </w:p>
        </w:tc>
        <w:tc>
          <w:tcPr>
            <w:tcW w:w="3836" w:type="dxa"/>
          </w:tcPr>
          <w:p>
            <w:pPr>
              <w:pStyle w:val="TableParagraph"/>
              <w:spacing w:line="244" w:lineRule="exact"/>
              <w:ind w:right="272"/>
              <w:jc w:val="right"/>
              <w:rPr>
                <w:sz w:val="22"/>
              </w:rPr>
            </w:pPr>
            <w:r>
              <w:rPr>
                <w:sz w:val="22"/>
              </w:rPr>
              <w:t>УО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АМС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Алагирского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района,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</w:tr>
      <w:tr>
        <w:trPr>
          <w:trHeight w:val="758" w:hRule="atLeast"/>
        </w:trPr>
        <w:tc>
          <w:tcPr>
            <w:tcW w:w="542" w:type="dxa"/>
          </w:tcPr>
          <w:p>
            <w:pPr>
              <w:pStyle w:val="TableParagraph"/>
              <w:spacing w:line="249" w:lineRule="exact"/>
              <w:ind w:left="138" w:right="13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099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Проведение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этапа ГИА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году</w:t>
            </w:r>
          </w:p>
        </w:tc>
        <w:tc>
          <w:tcPr>
            <w:tcW w:w="1699" w:type="dxa"/>
          </w:tcPr>
          <w:p>
            <w:pPr>
              <w:pStyle w:val="TableParagraph"/>
              <w:spacing w:line="237" w:lineRule="auto"/>
              <w:ind w:left="533" w:right="272" w:hanging="231"/>
              <w:rPr>
                <w:sz w:val="22"/>
              </w:rPr>
            </w:pPr>
            <w:r>
              <w:rPr>
                <w:sz w:val="22"/>
              </w:rPr>
              <w:t>Май - июнь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2023 г.</w:t>
            </w:r>
          </w:p>
        </w:tc>
        <w:tc>
          <w:tcPr>
            <w:tcW w:w="3543" w:type="dxa"/>
          </w:tcPr>
          <w:p>
            <w:pPr>
              <w:pStyle w:val="TableParagraph"/>
              <w:spacing w:line="237" w:lineRule="auto"/>
              <w:ind w:left="260" w:right="235" w:firstLine="182"/>
              <w:rPr>
                <w:sz w:val="22"/>
              </w:rPr>
            </w:pPr>
            <w:r>
              <w:rPr>
                <w:sz w:val="22"/>
              </w:rPr>
              <w:t>Размещение информации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официальном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</w:p>
          <w:p>
            <w:pPr>
              <w:pStyle w:val="TableParagraph"/>
              <w:spacing w:line="238" w:lineRule="exact"/>
              <w:ind w:left="480"/>
              <w:rPr>
                <w:sz w:val="22"/>
              </w:rPr>
            </w:pPr>
            <w:r>
              <w:rPr>
                <w:sz w:val="22"/>
              </w:rPr>
              <w:t>образования,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сайтах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ОО,</w:t>
            </w:r>
          </w:p>
        </w:tc>
        <w:tc>
          <w:tcPr>
            <w:tcW w:w="3836" w:type="dxa"/>
          </w:tcPr>
          <w:p>
            <w:pPr>
              <w:pStyle w:val="TableParagraph"/>
              <w:spacing w:line="249" w:lineRule="exact"/>
              <w:ind w:right="272"/>
              <w:jc w:val="right"/>
              <w:rPr>
                <w:sz w:val="22"/>
              </w:rPr>
            </w:pPr>
            <w:r>
              <w:rPr>
                <w:sz w:val="22"/>
              </w:rPr>
              <w:t>УО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АМС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Алагирского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района,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</w:tr>
      <w:tr>
        <w:trPr>
          <w:trHeight w:val="758" w:hRule="atLeast"/>
        </w:trPr>
        <w:tc>
          <w:tcPr>
            <w:tcW w:w="542" w:type="dxa"/>
          </w:tcPr>
          <w:p>
            <w:pPr>
              <w:pStyle w:val="TableParagraph"/>
              <w:spacing w:line="249" w:lineRule="exact"/>
              <w:ind w:left="138" w:right="13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099" w:type="dxa"/>
          </w:tcPr>
          <w:p>
            <w:pPr>
              <w:pStyle w:val="TableParagraph"/>
              <w:spacing w:line="242" w:lineRule="auto"/>
              <w:ind w:left="110"/>
              <w:rPr>
                <w:sz w:val="22"/>
              </w:rPr>
            </w:pPr>
            <w:r>
              <w:rPr>
                <w:sz w:val="22"/>
              </w:rPr>
              <w:t>Мотивирующие цитаты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выпускников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ЕГЭ</w:t>
            </w:r>
          </w:p>
        </w:tc>
        <w:tc>
          <w:tcPr>
            <w:tcW w:w="1699" w:type="dxa"/>
          </w:tcPr>
          <w:p>
            <w:pPr>
              <w:pStyle w:val="TableParagraph"/>
              <w:spacing w:line="249" w:lineRule="exact"/>
              <w:ind w:left="230"/>
              <w:rPr>
                <w:sz w:val="22"/>
              </w:rPr>
            </w:pPr>
            <w:r>
              <w:rPr>
                <w:sz w:val="22"/>
              </w:rPr>
              <w:t>Июнь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3543" w:type="dxa"/>
          </w:tcPr>
          <w:p>
            <w:pPr>
              <w:pStyle w:val="TableParagraph"/>
              <w:spacing w:line="249" w:lineRule="exact"/>
              <w:ind w:left="254" w:right="245"/>
              <w:jc w:val="center"/>
              <w:rPr>
                <w:sz w:val="22"/>
              </w:rPr>
            </w:pPr>
            <w:r>
              <w:rPr>
                <w:sz w:val="22"/>
              </w:rPr>
              <w:t>Размещение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50" w:lineRule="exact"/>
              <w:ind w:left="260" w:right="245"/>
              <w:jc w:val="center"/>
              <w:rPr>
                <w:sz w:val="22"/>
              </w:rPr>
            </w:pPr>
            <w:r>
              <w:rPr>
                <w:sz w:val="22"/>
              </w:rPr>
              <w:t>официальном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сайтах ОО,</w:t>
            </w:r>
          </w:p>
        </w:tc>
        <w:tc>
          <w:tcPr>
            <w:tcW w:w="3836" w:type="dxa"/>
          </w:tcPr>
          <w:p>
            <w:pPr>
              <w:pStyle w:val="TableParagraph"/>
              <w:spacing w:line="249" w:lineRule="exact"/>
              <w:ind w:left="923"/>
              <w:rPr>
                <w:sz w:val="22"/>
              </w:rPr>
            </w:pPr>
            <w:r>
              <w:rPr>
                <w:sz w:val="22"/>
              </w:rPr>
              <w:t>Участники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ЕГЭ-2022</w:t>
            </w:r>
          </w:p>
        </w:tc>
      </w:tr>
      <w:tr>
        <w:trPr>
          <w:trHeight w:val="758" w:hRule="atLeast"/>
        </w:trPr>
        <w:tc>
          <w:tcPr>
            <w:tcW w:w="542" w:type="dxa"/>
          </w:tcPr>
          <w:p>
            <w:pPr>
              <w:pStyle w:val="TableParagraph"/>
              <w:spacing w:line="249" w:lineRule="exact"/>
              <w:ind w:left="138" w:right="13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099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Результаты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ЕГЭ-2023</w:t>
            </w: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259" w:right="84" w:hanging="144"/>
              <w:rPr>
                <w:sz w:val="22"/>
              </w:rPr>
            </w:pPr>
            <w:r>
              <w:rPr>
                <w:sz w:val="22"/>
              </w:rPr>
              <w:t>Апрель, июнь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июль 2023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3543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Размещение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50" w:lineRule="exact"/>
              <w:ind w:left="111" w:right="384"/>
              <w:rPr>
                <w:sz w:val="22"/>
              </w:rPr>
            </w:pPr>
            <w:r>
              <w:rPr>
                <w:sz w:val="22"/>
              </w:rPr>
              <w:t>официальном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сайтах ОО,</w:t>
            </w:r>
          </w:p>
        </w:tc>
        <w:tc>
          <w:tcPr>
            <w:tcW w:w="3836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УО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АМС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Алагирского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района,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</w:tr>
      <w:tr>
        <w:trPr>
          <w:trHeight w:val="763" w:hRule="atLeast"/>
        </w:trPr>
        <w:tc>
          <w:tcPr>
            <w:tcW w:w="542" w:type="dxa"/>
          </w:tcPr>
          <w:p>
            <w:pPr>
              <w:pStyle w:val="TableParagraph"/>
              <w:spacing w:line="249" w:lineRule="exact"/>
              <w:ind w:left="138" w:right="13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099" w:type="dxa"/>
          </w:tcPr>
          <w:p>
            <w:pPr>
              <w:pStyle w:val="TableParagraph"/>
              <w:tabs>
                <w:tab w:pos="1503" w:val="left" w:leader="none"/>
                <w:tab w:pos="3397" w:val="left" w:leader="none"/>
                <w:tab w:pos="4174" w:val="left" w:leader="none"/>
                <w:tab w:pos="4888" w:val="left" w:leader="none"/>
              </w:tabs>
              <w:spacing w:line="242" w:lineRule="auto"/>
              <w:ind w:left="110" w:right="93"/>
              <w:rPr>
                <w:sz w:val="22"/>
              </w:rPr>
            </w:pPr>
            <w:r>
              <w:rPr>
                <w:sz w:val="22"/>
              </w:rPr>
              <w:t>Проведение</w:t>
              <w:tab/>
              <w:t>дополнительного</w:t>
              <w:tab/>
              <w:t>этапа</w:t>
              <w:tab/>
              <w:t>ГИА</w:t>
              <w:tab/>
            </w:r>
            <w:r>
              <w:rPr>
                <w:spacing w:val="-3"/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2023году</w:t>
            </w: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557" w:right="382" w:hanging="144"/>
              <w:rPr>
                <w:sz w:val="22"/>
              </w:rPr>
            </w:pPr>
            <w:r>
              <w:rPr>
                <w:spacing w:val="-1"/>
                <w:sz w:val="22"/>
              </w:rPr>
              <w:t>Сентябрь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2023г.</w:t>
            </w:r>
          </w:p>
        </w:tc>
        <w:tc>
          <w:tcPr>
            <w:tcW w:w="3543" w:type="dxa"/>
          </w:tcPr>
          <w:p>
            <w:pPr>
              <w:pStyle w:val="TableParagraph"/>
              <w:spacing w:line="242" w:lineRule="auto"/>
              <w:ind w:left="111" w:right="384"/>
              <w:rPr>
                <w:sz w:val="22"/>
              </w:rPr>
            </w:pPr>
            <w:r>
              <w:rPr>
                <w:sz w:val="22"/>
              </w:rPr>
              <w:t>Размещение информации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официальном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</w:p>
          <w:p>
            <w:pPr>
              <w:pStyle w:val="TableParagraph"/>
              <w:spacing w:line="236" w:lineRule="exact"/>
              <w:ind w:left="111"/>
              <w:rPr>
                <w:sz w:val="22"/>
              </w:rPr>
            </w:pPr>
            <w:r>
              <w:rPr>
                <w:sz w:val="22"/>
              </w:rPr>
              <w:t>образования,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сайтах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ОО,</w:t>
            </w:r>
          </w:p>
        </w:tc>
        <w:tc>
          <w:tcPr>
            <w:tcW w:w="3836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УО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АМС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Алагирского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района,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  <w:r>
        <w:rPr/>
        <w:pict>
          <v:shape style="position:absolute;margin-left:352.179993pt;margin-top:14.923975pt;width:137.3pt;height:.1pt;mso-position-horizontal-relative:page;mso-position-vertical-relative:paragraph;z-index:-15728640;mso-wrap-distance-left:0;mso-wrap-distance-right:0" coordorigin="7044,298" coordsize="2746,0" path="m7044,298l9789,298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6840" w:h="11910" w:orient="landscape"/>
          <w:pgMar w:top="700" w:bottom="280" w:left="900" w:right="980"/>
        </w:sectPr>
      </w:pPr>
    </w:p>
    <w:p>
      <w:pPr>
        <w:pStyle w:val="BodyText"/>
        <w:ind w:right="-58"/>
        <w:rPr>
          <w:sz w:val="20"/>
        </w:rPr>
      </w:pPr>
      <w:r>
        <w:rPr>
          <w:sz w:val="20"/>
        </w:rPr>
        <w:drawing>
          <wp:inline distT="0" distB="0" distL="0" distR="0">
            <wp:extent cx="7559224" cy="103388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224" cy="1033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320" w:bottom="0" w:left="0" w:right="0"/>
        </w:sectPr>
      </w:pPr>
    </w:p>
    <w:p>
      <w:pPr>
        <w:pStyle w:val="BodyText"/>
        <w:ind w:right="-44"/>
        <w:rPr>
          <w:sz w:val="20"/>
        </w:rPr>
      </w:pPr>
      <w:r>
        <w:rPr>
          <w:sz w:val="20"/>
        </w:rPr>
        <w:drawing>
          <wp:inline distT="0" distB="0" distL="0" distR="0">
            <wp:extent cx="7557732" cy="1038758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32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240" w:bottom="0" w:left="0" w:right="0"/>
        </w:sectPr>
      </w:pPr>
    </w:p>
    <w:p>
      <w:pPr>
        <w:spacing w:before="75"/>
        <w:ind w:left="11065" w:right="248" w:firstLine="2607"/>
        <w:jc w:val="left"/>
        <w:rPr>
          <w:sz w:val="22"/>
        </w:rPr>
      </w:pPr>
      <w:r>
        <w:rPr>
          <w:spacing w:val="-1"/>
          <w:sz w:val="22"/>
        </w:rPr>
        <w:t>Приложение</w:t>
      </w:r>
      <w:r>
        <w:rPr>
          <w:spacing w:val="-52"/>
          <w:sz w:val="22"/>
        </w:rPr>
        <w:t> </w:t>
      </w:r>
      <w:r>
        <w:rPr>
          <w:sz w:val="22"/>
        </w:rPr>
        <w:t>                                             к</w:t>
      </w:r>
      <w:r>
        <w:rPr>
          <w:spacing w:val="-6"/>
          <w:sz w:val="22"/>
        </w:rPr>
        <w:t> </w:t>
      </w:r>
      <w:r>
        <w:rPr>
          <w:sz w:val="22"/>
        </w:rPr>
        <w:t>приказу</w:t>
      </w:r>
      <w:r>
        <w:rPr>
          <w:spacing w:val="-5"/>
          <w:sz w:val="22"/>
        </w:rPr>
        <w:t> </w:t>
      </w:r>
      <w:r>
        <w:rPr>
          <w:sz w:val="22"/>
        </w:rPr>
        <w:t>УО</w:t>
      </w:r>
      <w:r>
        <w:rPr>
          <w:spacing w:val="1"/>
          <w:sz w:val="22"/>
        </w:rPr>
        <w:t> </w:t>
      </w:r>
      <w:r>
        <w:rPr>
          <w:sz w:val="22"/>
        </w:rPr>
        <w:t>АМС</w:t>
      </w:r>
      <w:r>
        <w:rPr>
          <w:spacing w:val="-3"/>
          <w:sz w:val="22"/>
        </w:rPr>
        <w:t> </w:t>
      </w:r>
      <w:r>
        <w:rPr>
          <w:sz w:val="22"/>
        </w:rPr>
        <w:t>Алагирского</w:t>
      </w:r>
      <w:r>
        <w:rPr>
          <w:spacing w:val="-5"/>
          <w:sz w:val="22"/>
        </w:rPr>
        <w:t> </w:t>
      </w:r>
      <w:r>
        <w:rPr>
          <w:sz w:val="22"/>
        </w:rPr>
        <w:t>района</w:t>
      </w:r>
    </w:p>
    <w:p>
      <w:pPr>
        <w:spacing w:before="3"/>
        <w:ind w:left="12903" w:right="0" w:firstLine="0"/>
        <w:jc w:val="left"/>
        <w:rPr>
          <w:sz w:val="22"/>
        </w:rPr>
      </w:pPr>
      <w:r>
        <w:rPr>
          <w:sz w:val="22"/>
        </w:rPr>
        <w:t>от 27.10.2022</w:t>
      </w:r>
      <w:r>
        <w:rPr>
          <w:spacing w:val="-4"/>
          <w:sz w:val="22"/>
        </w:rPr>
        <w:t> </w:t>
      </w:r>
      <w:r>
        <w:rPr>
          <w:sz w:val="22"/>
        </w:rPr>
        <w:t>г.</w:t>
      </w:r>
      <w:r>
        <w:rPr>
          <w:spacing w:val="-2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235</w:t>
      </w:r>
    </w:p>
    <w:p>
      <w:pPr>
        <w:pStyle w:val="BodyText"/>
        <w:spacing w:before="2"/>
        <w:rPr>
          <w:sz w:val="25"/>
        </w:rPr>
      </w:pPr>
    </w:p>
    <w:p>
      <w:pPr>
        <w:spacing w:before="1"/>
        <w:ind w:left="311" w:right="637" w:firstLine="0"/>
        <w:jc w:val="center"/>
        <w:rPr>
          <w:b/>
          <w:sz w:val="26"/>
        </w:rPr>
      </w:pPr>
      <w:r>
        <w:rPr>
          <w:b/>
          <w:sz w:val="26"/>
        </w:rPr>
        <w:t>План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мероприятий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(«дорожная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карта»)</w:t>
      </w:r>
    </w:p>
    <w:p>
      <w:pPr>
        <w:spacing w:before="4"/>
        <w:ind w:left="319" w:right="637" w:firstLine="0"/>
        <w:jc w:val="center"/>
        <w:rPr>
          <w:b/>
          <w:sz w:val="26"/>
        </w:rPr>
      </w:pPr>
      <w:r>
        <w:rPr>
          <w:b/>
          <w:sz w:val="26"/>
        </w:rPr>
        <w:t>по подготовке к проведению государственной итоговой аттестации по образовательным программам основного общего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и среднего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общего образования 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Алагирском</w:t>
      </w:r>
      <w:r>
        <w:rPr>
          <w:b/>
          <w:spacing w:val="6"/>
          <w:sz w:val="26"/>
        </w:rPr>
        <w:t> </w:t>
      </w:r>
      <w:r>
        <w:rPr>
          <w:b/>
          <w:sz w:val="26"/>
        </w:rPr>
        <w:t>районе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 2023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году</w:t>
      </w: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805"/>
        <w:gridCol w:w="1560"/>
        <w:gridCol w:w="2022"/>
        <w:gridCol w:w="2639"/>
        <w:gridCol w:w="2149"/>
      </w:tblGrid>
      <w:tr>
        <w:trPr>
          <w:trHeight w:val="782" w:hRule="atLeast"/>
        </w:trPr>
        <w:tc>
          <w:tcPr>
            <w:tcW w:w="677" w:type="dxa"/>
          </w:tcPr>
          <w:p>
            <w:pPr>
              <w:pStyle w:val="TableParagraph"/>
              <w:spacing w:line="273" w:lineRule="auto"/>
              <w:ind w:left="191" w:right="159" w:firstLine="43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п/п</w:t>
            </w:r>
          </w:p>
        </w:tc>
        <w:tc>
          <w:tcPr>
            <w:tcW w:w="5805" w:type="dxa"/>
          </w:tcPr>
          <w:p>
            <w:pPr>
              <w:pStyle w:val="TableParagraph"/>
              <w:spacing w:line="244" w:lineRule="exact"/>
              <w:ind w:left="2241" w:right="2238"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1560" w:type="dxa"/>
          </w:tcPr>
          <w:p>
            <w:pPr>
              <w:pStyle w:val="TableParagraph"/>
              <w:spacing w:line="244" w:lineRule="exact"/>
              <w:ind w:left="137" w:right="130"/>
              <w:jc w:val="center"/>
              <w:rPr>
                <w:sz w:val="22"/>
              </w:rPr>
            </w:pPr>
            <w:r>
              <w:rPr>
                <w:sz w:val="22"/>
              </w:rPr>
              <w:t>Сроки</w:t>
            </w:r>
          </w:p>
        </w:tc>
        <w:tc>
          <w:tcPr>
            <w:tcW w:w="2022" w:type="dxa"/>
          </w:tcPr>
          <w:p>
            <w:pPr>
              <w:pStyle w:val="TableParagraph"/>
              <w:spacing w:line="244" w:lineRule="exact"/>
              <w:ind w:left="268" w:right="254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Ответственные</w:t>
            </w:r>
          </w:p>
        </w:tc>
        <w:tc>
          <w:tcPr>
            <w:tcW w:w="4788" w:type="dxa"/>
            <w:gridSpan w:val="2"/>
          </w:tcPr>
          <w:p>
            <w:pPr>
              <w:pStyle w:val="TableParagraph"/>
              <w:spacing w:line="244" w:lineRule="exact"/>
              <w:ind w:left="126" w:right="115"/>
              <w:jc w:val="center"/>
              <w:rPr>
                <w:sz w:val="22"/>
              </w:rPr>
            </w:pPr>
            <w:r>
              <w:rPr>
                <w:sz w:val="22"/>
              </w:rPr>
              <w:t>Результаты</w:t>
            </w:r>
          </w:p>
        </w:tc>
      </w:tr>
      <w:tr>
        <w:trPr>
          <w:trHeight w:val="253" w:hRule="atLeast"/>
        </w:trPr>
        <w:tc>
          <w:tcPr>
            <w:tcW w:w="14852" w:type="dxa"/>
            <w:gridSpan w:val="6"/>
          </w:tcPr>
          <w:p>
            <w:pPr>
              <w:pStyle w:val="TableParagraph"/>
              <w:tabs>
                <w:tab w:pos="4272" w:val="left" w:leader="none"/>
              </w:tabs>
              <w:spacing w:line="233" w:lineRule="exact" w:before="1"/>
              <w:ind w:left="3552"/>
              <w:rPr>
                <w:b/>
                <w:sz w:val="22"/>
              </w:rPr>
            </w:pPr>
            <w:r>
              <w:rPr>
                <w:b/>
                <w:sz w:val="22"/>
              </w:rPr>
              <w:t>I.</w:t>
              <w:tab/>
              <w:t>Мероприятия по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повышению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качества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преподавания учебных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предметов</w:t>
            </w:r>
          </w:p>
        </w:tc>
      </w:tr>
      <w:tr>
        <w:trPr>
          <w:trHeight w:val="1377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right="185"/>
              <w:jc w:val="right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805" w:type="dxa"/>
          </w:tcPr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МЕДИАПЛАНА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проведению государственной итоговой аттестации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22" w:type="dxa"/>
          </w:tcPr>
          <w:p>
            <w:pPr>
              <w:pStyle w:val="TableParagraph"/>
              <w:spacing w:line="268" w:lineRule="exact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4788" w:type="dxa"/>
            <w:gridSpan w:val="2"/>
          </w:tcPr>
          <w:p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Информационное сопровождение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и проведения государственной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итоговой аттестации по 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среднего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1382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right="185"/>
              <w:jc w:val="right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805" w:type="dxa"/>
          </w:tcPr>
          <w:p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экзамена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(далее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ЕГЭ)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соответствующим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60" w:type="dxa"/>
          </w:tcPr>
          <w:p>
            <w:pPr>
              <w:pStyle w:val="TableParagraph"/>
              <w:spacing w:line="237" w:lineRule="auto"/>
              <w:ind w:left="142" w:right="1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before="2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2022" w:type="dxa"/>
          </w:tcPr>
          <w:p>
            <w:pPr>
              <w:pStyle w:val="TableParagraph"/>
              <w:spacing w:line="273" w:lineRule="exact"/>
              <w:ind w:left="268" w:right="255"/>
              <w:jc w:val="center"/>
              <w:rPr>
                <w:sz w:val="24"/>
              </w:rPr>
            </w:pPr>
            <w:r>
              <w:rPr>
                <w:sz w:val="24"/>
              </w:rPr>
              <w:t>УО, ОО,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РМО</w:t>
            </w:r>
          </w:p>
        </w:tc>
        <w:tc>
          <w:tcPr>
            <w:tcW w:w="4788" w:type="dxa"/>
            <w:gridSpan w:val="2"/>
          </w:tcPr>
          <w:p>
            <w:pPr>
              <w:pStyle w:val="TableParagraph"/>
              <w:ind w:left="109" w:right="524"/>
              <w:rPr>
                <w:sz w:val="24"/>
              </w:rPr>
            </w:pPr>
            <w:r>
              <w:rPr>
                <w:sz w:val="24"/>
              </w:rPr>
              <w:t>Совершенствование знаний и умений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конкретным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кодификатора,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которым</w:t>
            </w:r>
          </w:p>
          <w:p>
            <w:pPr>
              <w:pStyle w:val="TableParagraph"/>
              <w:spacing w:line="274" w:lineRule="exact"/>
              <w:ind w:left="109" w:right="539"/>
              <w:rPr>
                <w:sz w:val="24"/>
              </w:rPr>
            </w:pPr>
            <w:r>
              <w:rPr>
                <w:sz w:val="24"/>
              </w:rPr>
              <w:t>отмечается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низкий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процент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  <w:tr>
        <w:trPr>
          <w:trHeight w:val="1382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805" w:type="dxa"/>
          </w:tcPr>
          <w:p>
            <w:pPr>
              <w:pStyle w:val="TableParagraph"/>
              <w:ind w:left="105" w:right="535"/>
              <w:rPr>
                <w:sz w:val="24"/>
              </w:rPr>
            </w:pPr>
            <w:r>
              <w:rPr>
                <w:sz w:val="24"/>
              </w:rPr>
              <w:t>Проведение мониторинга объективности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 результатов вып</w:t>
            </w:r>
            <w:r>
              <w:rPr>
                <w:color w:val="3C4147"/>
                <w:sz w:val="24"/>
              </w:rPr>
              <w:t>ус</w:t>
            </w:r>
            <w:r>
              <w:rPr>
                <w:sz w:val="24"/>
              </w:rPr>
              <w:t>кников 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классов, получивших медали «За особые успехи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учении»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02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64" w:right="255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8" w:type="dxa"/>
            <w:gridSpan w:val="2"/>
          </w:tcPr>
          <w:p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в ОО, выпускники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которых награждены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медалью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«За особые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успехи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учении»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набрали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70</w:t>
            </w:r>
          </w:p>
          <w:p>
            <w:pPr>
              <w:pStyle w:val="TableParagraph"/>
              <w:spacing w:line="274" w:lineRule="exact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805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</w:t>
            </w:r>
            <w:r>
              <w:rPr>
                <w:color w:val="3C4147"/>
                <w:sz w:val="24"/>
              </w:rPr>
              <w:t>е</w:t>
            </w:r>
            <w:r>
              <w:rPr>
                <w:sz w:val="24"/>
              </w:rPr>
              <w:t>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тренировочного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сочинения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(изложения)</w:t>
            </w:r>
          </w:p>
        </w:tc>
        <w:tc>
          <w:tcPr>
            <w:tcW w:w="1560" w:type="dxa"/>
          </w:tcPr>
          <w:p>
            <w:pPr>
              <w:pStyle w:val="TableParagraph"/>
              <w:spacing w:line="267" w:lineRule="exact"/>
              <w:ind w:left="37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022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left="264" w:right="255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2639" w:type="dxa"/>
            <w:tcBorders>
              <w:right w:val="nil"/>
            </w:tcBorders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 уровня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149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805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Тренировочное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тестирование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учебным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форме ЕГЭ</w:t>
            </w:r>
          </w:p>
        </w:tc>
        <w:tc>
          <w:tcPr>
            <w:tcW w:w="1560" w:type="dxa"/>
          </w:tcPr>
          <w:p>
            <w:pPr>
              <w:pStyle w:val="TableParagraph"/>
              <w:spacing w:line="267" w:lineRule="exact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  <w:p>
            <w:pPr>
              <w:pStyle w:val="TableParagraph"/>
              <w:spacing w:line="265" w:lineRule="exact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22" w:type="dxa"/>
          </w:tcPr>
          <w:p>
            <w:pPr>
              <w:pStyle w:val="TableParagraph"/>
              <w:spacing w:before="126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2639" w:type="dxa"/>
            <w:tcBorders>
              <w:right w:val="nil"/>
            </w:tcBorders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 уровня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2149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</w:tc>
      </w:tr>
      <w:tr>
        <w:trPr>
          <w:trHeight w:val="1656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805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</w:t>
            </w:r>
            <w:r>
              <w:rPr>
                <w:color w:val="3C4147"/>
                <w:sz w:val="24"/>
              </w:rPr>
              <w:t>д</w:t>
            </w:r>
            <w:r>
              <w:rPr>
                <w:sz w:val="24"/>
              </w:rPr>
              <w:t>ение региональных репетици</w:t>
            </w:r>
            <w:r>
              <w:rPr>
                <w:color w:val="3C4147"/>
                <w:sz w:val="24"/>
              </w:rPr>
              <w:t>о</w:t>
            </w:r>
            <w:r>
              <w:rPr>
                <w:sz w:val="24"/>
              </w:rPr>
              <w:t>нных экзаменов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экзамена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(далее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ОГЭ),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ЕГЭ.</w:t>
            </w:r>
          </w:p>
        </w:tc>
        <w:tc>
          <w:tcPr>
            <w:tcW w:w="1560" w:type="dxa"/>
          </w:tcPr>
          <w:p>
            <w:pPr>
              <w:pStyle w:val="TableParagraph"/>
              <w:ind w:left="186" w:right="128" w:hanging="45"/>
              <w:jc w:val="center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2022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март</w:t>
            </w:r>
            <w:r>
              <w:rPr>
                <w:spacing w:val="3"/>
                <w:sz w:val="24"/>
              </w:rPr>
              <w:t> </w:t>
            </w:r>
            <w:r>
              <w:rPr>
                <w:color w:val="575B61"/>
                <w:sz w:val="24"/>
              </w:rPr>
              <w:t>–</w:t>
            </w:r>
            <w:r>
              <w:rPr>
                <w:color w:val="575B61"/>
                <w:spacing w:val="1"/>
                <w:sz w:val="24"/>
              </w:rPr>
              <w:t> </w:t>
            </w:r>
            <w:r>
              <w:rPr>
                <w:sz w:val="24"/>
              </w:rPr>
              <w:t>апрель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  <w:p>
            <w:pPr>
              <w:pStyle w:val="TableParagraph"/>
              <w:spacing w:line="264" w:lineRule="exact"/>
              <w:ind w:left="142" w:right="8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2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268" w:right="255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4788" w:type="dxa"/>
            <w:gridSpan w:val="2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 w:right="2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репетиционных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экзаменов в целях повышения 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 в том числе выстраивания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траектории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right="185"/>
              <w:jc w:val="right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805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Пров</w:t>
            </w:r>
            <w:r>
              <w:rPr>
                <w:color w:val="3C4147"/>
                <w:spacing w:val="-1"/>
                <w:sz w:val="24"/>
              </w:rPr>
              <w:t>ед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методическими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объе</w:t>
            </w:r>
            <w:r>
              <w:rPr>
                <w:color w:val="3C4147"/>
                <w:sz w:val="24"/>
              </w:rPr>
              <w:t>д</w:t>
            </w:r>
            <w:r>
              <w:rPr>
                <w:sz w:val="24"/>
              </w:rPr>
              <w:t>инениями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учителей-</w:t>
            </w:r>
          </w:p>
          <w:p>
            <w:pPr>
              <w:pStyle w:val="TableParagraph"/>
              <w:tabs>
                <w:tab w:pos="1875" w:val="left" w:leader="none"/>
                <w:tab w:pos="3271" w:val="left" w:leader="none"/>
                <w:tab w:pos="3837" w:val="left" w:leader="none"/>
                <w:tab w:pos="4902" w:val="left" w:leader="none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</w:t>
            </w:r>
            <w:r>
              <w:rPr>
                <w:color w:val="3C4147"/>
                <w:sz w:val="24"/>
              </w:rPr>
              <w:t>т</w:t>
            </w:r>
            <w:r>
              <w:rPr>
                <w:sz w:val="24"/>
              </w:rPr>
              <w:t>ников</w:t>
              <w:tab/>
              <w:t>семинаров</w:t>
              <w:tab/>
              <w:t>по</w:t>
              <w:tab/>
              <w:t>обмену</w:t>
              <w:tab/>
              <w:t>опытом</w:t>
            </w:r>
          </w:p>
        </w:tc>
        <w:tc>
          <w:tcPr>
            <w:tcW w:w="1560" w:type="dxa"/>
          </w:tcPr>
          <w:p>
            <w:pPr>
              <w:pStyle w:val="TableParagraph"/>
              <w:spacing w:line="267" w:lineRule="exact"/>
              <w:ind w:left="2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5" w:lineRule="exact"/>
              <w:ind w:left="311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2022" w:type="dxa"/>
          </w:tcPr>
          <w:p>
            <w:pPr>
              <w:pStyle w:val="TableParagraph"/>
              <w:spacing w:before="131"/>
              <w:ind w:left="264" w:right="255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2639" w:type="dxa"/>
            <w:tcBorders>
              <w:right w:val="nil"/>
            </w:tcBorders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учителей-предметников</w:t>
            </w:r>
          </w:p>
        </w:tc>
        <w:tc>
          <w:tcPr>
            <w:tcW w:w="2149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351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  <w:p>
            <w:pPr>
              <w:pStyle w:val="TableParagraph"/>
              <w:tabs>
                <w:tab w:pos="1078" w:val="left" w:leader="none"/>
              </w:tabs>
              <w:spacing w:line="265" w:lineRule="exact"/>
              <w:ind w:left="383"/>
              <w:rPr>
                <w:sz w:val="24"/>
              </w:rPr>
            </w:pPr>
            <w:r>
              <w:rPr>
                <w:sz w:val="24"/>
              </w:rPr>
              <w:t>по</w:t>
              <w:tab/>
              <w:t>вопросам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40" w:h="11910" w:orient="landscape"/>
          <w:pgMar w:top="340" w:bottom="280" w:left="1020" w:right="700"/>
        </w:sect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805"/>
        <w:gridCol w:w="1560"/>
        <w:gridCol w:w="284"/>
        <w:gridCol w:w="1739"/>
        <w:gridCol w:w="4788"/>
      </w:tblGrid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5" w:type="dxa"/>
          </w:tcPr>
          <w:p>
            <w:pPr>
              <w:pStyle w:val="TableParagraph"/>
              <w:tabs>
                <w:tab w:pos="1538" w:val="left" w:leader="none"/>
                <w:tab w:pos="3147" w:val="left" w:leader="none"/>
                <w:tab w:pos="3521" w:val="left" w:leader="none"/>
                <w:tab w:pos="4526" w:val="left" w:leader="none"/>
                <w:tab w:pos="5592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подготовки</w:t>
              <w:tab/>
              <w:t>выпу</w:t>
            </w:r>
            <w:r>
              <w:rPr>
                <w:color w:val="3C4147"/>
                <w:sz w:val="24"/>
              </w:rPr>
              <w:t>с</w:t>
            </w:r>
            <w:r>
              <w:rPr>
                <w:sz w:val="24"/>
              </w:rPr>
              <w:t>кников</w:t>
              <w:tab/>
              <w:t>к</w:t>
              <w:tab/>
              <w:t>ГИА-9,</w:t>
              <w:tab/>
              <w:t>ГИА-11</w:t>
              <w:tab/>
              <w:t>с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СОРИПКРО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8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ЕГЭ,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ОГЭ</w:t>
            </w:r>
          </w:p>
        </w:tc>
      </w:tr>
      <w:tr>
        <w:trPr>
          <w:trHeight w:val="1104" w:hRule="atLeast"/>
        </w:trPr>
        <w:tc>
          <w:tcPr>
            <w:tcW w:w="677" w:type="dxa"/>
          </w:tcPr>
          <w:p>
            <w:pPr>
              <w:pStyle w:val="TableParagraph"/>
              <w:spacing w:line="250" w:lineRule="exact"/>
              <w:ind w:left="183" w:right="169"/>
              <w:jc w:val="center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805" w:type="dxa"/>
          </w:tcPr>
          <w:p>
            <w:pPr>
              <w:pStyle w:val="TableParagraph"/>
              <w:ind w:left="105" w:right="658"/>
              <w:jc w:val="both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семинары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определения зон риска в пре</w:t>
            </w:r>
            <w:r>
              <w:rPr>
                <w:color w:val="3C4147"/>
                <w:sz w:val="24"/>
              </w:rPr>
              <w:t>д</w:t>
            </w:r>
            <w:r>
              <w:rPr>
                <w:sz w:val="24"/>
              </w:rPr>
              <w:t>метной подготовке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устранения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8" w:type="dxa"/>
          </w:tcPr>
          <w:p>
            <w:pPr>
              <w:pStyle w:val="TableParagraph"/>
              <w:tabs>
                <w:tab w:pos="1696" w:val="left" w:leader="none"/>
                <w:tab w:pos="1741" w:val="left" w:leader="none"/>
                <w:tab w:pos="2286" w:val="left" w:leader="none"/>
                <w:tab w:pos="2701" w:val="left" w:leader="none"/>
                <w:tab w:pos="3101" w:val="left" w:leader="none"/>
                <w:tab w:pos="3461" w:val="left" w:leader="none"/>
                <w:tab w:pos="3652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Определение</w:t>
              <w:tab/>
              <w:t>зон</w:t>
              <w:tab/>
              <w:t>риска</w:t>
              <w:tab/>
              <w:t>в</w:t>
              <w:tab/>
            </w:r>
            <w:r>
              <w:rPr>
                <w:spacing w:val="-1"/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подготовке</w:t>
              <w:tab/>
              <w:tab/>
              <w:t>обучающихся</w:t>
              <w:tab/>
              <w:tab/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выработанная</w:t>
              <w:tab/>
              <w:tab/>
              <w:tab/>
              <w:tab/>
              <w:t>траектория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устранению</w:t>
            </w:r>
          </w:p>
        </w:tc>
      </w:tr>
      <w:tr>
        <w:trPr>
          <w:trHeight w:val="2760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83" w:right="169"/>
              <w:jc w:val="center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5805" w:type="dxa"/>
          </w:tcPr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заседаний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</w:t>
            </w:r>
            <w:r>
              <w:rPr>
                <w:color w:val="3C4147"/>
                <w:sz w:val="24"/>
              </w:rPr>
              <w:t>д</w:t>
            </w:r>
            <w:r>
              <w:rPr>
                <w:sz w:val="24"/>
              </w:rPr>
              <w:t>инений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вопросам:</w:t>
            </w:r>
          </w:p>
          <w:p>
            <w:pPr>
              <w:pStyle w:val="TableParagraph"/>
              <w:ind w:left="105" w:right="165" w:firstLine="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</w:t>
            </w:r>
            <w:r>
              <w:rPr>
                <w:color w:val="3C4147"/>
                <w:sz w:val="24"/>
              </w:rPr>
              <w:t>ч</w:t>
            </w:r>
            <w:r>
              <w:rPr>
                <w:sz w:val="24"/>
              </w:rPr>
              <w:t>ение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исполь</w:t>
            </w:r>
            <w:r>
              <w:rPr>
                <w:color w:val="3C4147"/>
                <w:sz w:val="24"/>
              </w:rPr>
              <w:t>з</w:t>
            </w:r>
            <w:r>
              <w:rPr>
                <w:sz w:val="24"/>
              </w:rPr>
              <w:t>ование 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определяющих содержание перспективных моделей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КИМ по учебным пре</w:t>
            </w:r>
            <w:r>
              <w:rPr>
                <w:color w:val="3C4147"/>
                <w:sz w:val="24"/>
              </w:rPr>
              <w:t>д</w:t>
            </w:r>
            <w:r>
              <w:rPr>
                <w:sz w:val="24"/>
              </w:rPr>
              <w:t>метам «Перспективная модель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(предметам):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изменения-2023»;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-запо</w:t>
            </w:r>
            <w:r>
              <w:rPr>
                <w:color w:val="3C4147"/>
                <w:sz w:val="24"/>
              </w:rPr>
              <w:t>л</w:t>
            </w:r>
            <w:r>
              <w:rPr>
                <w:sz w:val="24"/>
              </w:rPr>
              <w:t>нение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выпускниками;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работ;</w:t>
            </w:r>
          </w:p>
          <w:p>
            <w:pPr>
              <w:pStyle w:val="TableParagraph"/>
              <w:spacing w:line="278" w:lineRule="exact"/>
              <w:ind w:left="105" w:right="283"/>
              <w:rPr>
                <w:sz w:val="24"/>
              </w:rPr>
            </w:pPr>
            <w:r>
              <w:rPr>
                <w:sz w:val="24"/>
              </w:rPr>
              <w:t>-изучение нормативных документов, регулирующих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пров</w:t>
            </w:r>
            <w:r>
              <w:rPr>
                <w:color w:val="3C4147"/>
                <w:sz w:val="24"/>
              </w:rPr>
              <w:t>е</w:t>
            </w:r>
            <w:r>
              <w:rPr>
                <w:sz w:val="24"/>
              </w:rPr>
              <w:t>дение ГИА-9,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color w:val="3C4147"/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ГИА-2023</w:t>
            </w:r>
          </w:p>
        </w:tc>
      </w:tr>
      <w:tr>
        <w:trPr>
          <w:trHeight w:val="587" w:hRule="atLeast"/>
        </w:trPr>
        <w:tc>
          <w:tcPr>
            <w:tcW w:w="14853" w:type="dxa"/>
            <w:gridSpan w:val="6"/>
          </w:tcPr>
          <w:p>
            <w:pPr>
              <w:pStyle w:val="TableParagraph"/>
              <w:tabs>
                <w:tab w:pos="5065" w:val="left" w:leader="none"/>
              </w:tabs>
              <w:spacing w:line="265" w:lineRule="exact"/>
              <w:ind w:left="4344"/>
              <w:rPr>
                <w:b/>
                <w:sz w:val="24"/>
              </w:rPr>
            </w:pPr>
            <w:r>
              <w:rPr>
                <w:sz w:val="24"/>
              </w:rPr>
              <w:t>II.</w:t>
              <w:tab/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правовое обеспечение ГИА –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ГИА-11</w:t>
            </w:r>
          </w:p>
        </w:tc>
      </w:tr>
      <w:tr>
        <w:trPr>
          <w:trHeight w:val="825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line="249" w:lineRule="exact"/>
              <w:ind w:left="201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805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персональных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составов:</w:t>
            </w:r>
          </w:p>
          <w:p>
            <w:pPr>
              <w:pStyle w:val="TableParagraph"/>
              <w:spacing w:line="278" w:lineRule="exact"/>
              <w:ind w:left="417" w:right="750" w:hanging="284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координаторов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ГИА-9,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ГИА-11;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80" w:lineRule="atLeast"/>
              <w:ind w:left="575" w:right="420" w:hanging="135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739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60"/>
              <w:rPr>
                <w:sz w:val="24"/>
              </w:rPr>
            </w:pPr>
            <w:r>
              <w:rPr>
                <w:sz w:val="24"/>
              </w:rPr>
              <w:t>УО;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ОО</w:t>
            </w:r>
          </w:p>
        </w:tc>
        <w:tc>
          <w:tcPr>
            <w:tcW w:w="4788" w:type="dxa"/>
          </w:tcPr>
          <w:p>
            <w:pPr>
              <w:pStyle w:val="TableParagraph"/>
              <w:spacing w:line="237" w:lineRule="auto"/>
              <w:ind w:left="358" w:right="353" w:hanging="3"/>
              <w:jc w:val="center"/>
              <w:rPr>
                <w:sz w:val="24"/>
              </w:rPr>
            </w:pPr>
            <w:r>
              <w:rPr>
                <w:sz w:val="24"/>
              </w:rPr>
              <w:t>Приказ УО и ОО об 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координаторов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ГИА-9,</w:t>
            </w:r>
          </w:p>
          <w:p>
            <w:pPr>
              <w:pStyle w:val="TableParagraph"/>
              <w:spacing w:line="261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ГИА-11</w:t>
            </w:r>
          </w:p>
        </w:tc>
      </w:tr>
      <w:tr>
        <w:trPr>
          <w:trHeight w:val="83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</w:tcPr>
          <w:p>
            <w:pPr>
              <w:pStyle w:val="TableParagraph"/>
              <w:spacing w:line="242" w:lineRule="auto"/>
              <w:ind w:left="133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пунктов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экзаменов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ППЭ):</w:t>
            </w:r>
          </w:p>
          <w:p>
            <w:pPr>
              <w:pStyle w:val="TableParagraph"/>
              <w:spacing w:line="261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досрочный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период;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66" w:lineRule="exact"/>
              <w:ind w:left="26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г;</w:t>
            </w:r>
          </w:p>
        </w:tc>
        <w:tc>
          <w:tcPr>
            <w:tcW w:w="1739" w:type="dxa"/>
            <w:vMerge w:val="restart"/>
          </w:tcPr>
          <w:p>
            <w:pPr>
              <w:pStyle w:val="TableParagraph"/>
              <w:spacing w:line="268" w:lineRule="exact"/>
              <w:ind w:left="677" w:right="667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4788" w:type="dxa"/>
            <w:vMerge w:val="restart"/>
          </w:tcPr>
          <w:p>
            <w:pPr>
              <w:pStyle w:val="TableParagraph"/>
              <w:ind w:left="123" w:right="122" w:firstLine="11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составов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ГЭК,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организаторов,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ассистентов, технических специалистов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ППЭ, привлекаемых при проведении ГИА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программам основного общего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</w:tr>
      <w:tr>
        <w:trPr>
          <w:trHeight w:val="83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период;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г;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</w:tcPr>
          <w:p>
            <w:pPr>
              <w:pStyle w:val="TableParagraph"/>
              <w:spacing w:line="26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(сентябрьский)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период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9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line="249" w:lineRule="exact"/>
              <w:ind w:left="201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805" w:type="dxa"/>
          </w:tcPr>
          <w:p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Утв</w:t>
            </w:r>
            <w:r>
              <w:rPr>
                <w:color w:val="3C4147"/>
                <w:sz w:val="24"/>
              </w:rPr>
              <w:t>е</w:t>
            </w:r>
            <w:r>
              <w:rPr>
                <w:sz w:val="24"/>
              </w:rPr>
              <w:t>рждение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сроков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заявлений:</w:t>
            </w:r>
          </w:p>
          <w:p>
            <w:pPr>
              <w:pStyle w:val="TableParagraph"/>
              <w:spacing w:line="237" w:lineRule="auto" w:before="4"/>
              <w:ind w:left="105" w:firstLine="460"/>
              <w:rPr>
                <w:sz w:val="24"/>
              </w:rPr>
            </w:pPr>
            <w:r>
              <w:rPr>
                <w:sz w:val="20"/>
              </w:rPr>
              <w:t>1)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</w:t>
            </w:r>
            <w:r>
              <w:rPr>
                <w:color w:val="3C4147"/>
                <w:sz w:val="24"/>
              </w:rPr>
              <w:t>зл</w:t>
            </w:r>
            <w:r>
              <w:rPr>
                <w:sz w:val="24"/>
              </w:rPr>
              <w:t>ожения);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74" w:lineRule="exact"/>
              <w:ind w:left="426" w:right="411" w:firstLine="9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73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88" w:type="dxa"/>
            <w:vMerge w:val="restart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сочинении (изложении) в 2022/23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мест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порядка</w:t>
            </w:r>
          </w:p>
        </w:tc>
      </w:tr>
      <w:tr>
        <w:trPr>
          <w:trHeight w:val="75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</w:tcPr>
          <w:p>
            <w:pPr>
              <w:pStyle w:val="TableParagraph"/>
              <w:tabs>
                <w:tab w:pos="964" w:val="left" w:leader="none"/>
              </w:tabs>
              <w:spacing w:line="267" w:lineRule="exact"/>
              <w:ind w:left="565"/>
              <w:rPr>
                <w:sz w:val="24"/>
              </w:rPr>
            </w:pPr>
            <w:r>
              <w:rPr>
                <w:sz w:val="20"/>
              </w:rPr>
              <w:t>2)</w:t>
              <w:tab/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color w:val="3C4147"/>
                <w:sz w:val="24"/>
              </w:rPr>
              <w:t>-</w:t>
            </w:r>
            <w:r>
              <w:rPr>
                <w:sz w:val="24"/>
              </w:rPr>
              <w:t>11:</w:t>
            </w:r>
          </w:p>
          <w:p>
            <w:pPr>
              <w:pStyle w:val="TableParagraph"/>
              <w:spacing w:line="275" w:lineRule="exact"/>
              <w:ind w:left="5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доср</w:t>
            </w:r>
            <w:r>
              <w:rPr>
                <w:color w:val="3C4147"/>
                <w:sz w:val="24"/>
              </w:rPr>
              <w:t>оч</w:t>
            </w:r>
            <w:r>
              <w:rPr>
                <w:sz w:val="24"/>
              </w:rPr>
              <w:t>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периоды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line="280" w:lineRule="atLeast" w:before="178"/>
              <w:ind w:left="460" w:right="426" w:firstLine="6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2022года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7"/>
          <w:pgSz w:w="16840" w:h="11910" w:orient="landscape"/>
          <w:pgMar w:header="708" w:footer="0" w:top="960" w:bottom="280" w:left="1020" w:right="700"/>
          <w:pgNumType w:start="2"/>
        </w:sect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805"/>
        <w:gridCol w:w="1843"/>
        <w:gridCol w:w="1738"/>
        <w:gridCol w:w="4787"/>
      </w:tblGrid>
      <w:tr>
        <w:trPr>
          <w:trHeight w:val="1382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5" w:type="dxa"/>
          </w:tcPr>
          <w:p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3)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дополнительный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(сентябрьский)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период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4" w:lineRule="exact" w:before="216"/>
              <w:ind w:left="460" w:right="425" w:firstLine="172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2023года</w:t>
            </w:r>
          </w:p>
        </w:tc>
        <w:tc>
          <w:tcPr>
            <w:tcW w:w="17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tabs>
                <w:tab w:pos="1635" w:val="left" w:leader="none"/>
                <w:tab w:pos="2115" w:val="left" w:leader="none"/>
                <w:tab w:pos="3151" w:val="left" w:leader="none"/>
                <w:tab w:pos="3516" w:val="left" w:leader="none"/>
                <w:tab w:pos="4570" w:val="left" w:leader="none"/>
              </w:tabs>
              <w:ind w:left="110" w:right="90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регистрации</w:t>
              <w:tab/>
              <w:t>на</w:t>
              <w:tab/>
              <w:t>участие</w:t>
              <w:tab/>
              <w:t>в</w:t>
              <w:tab/>
              <w:t>ГИА</w:t>
            </w:r>
            <w:r>
              <w:rPr>
                <w:color w:val="3C4147"/>
                <w:sz w:val="24"/>
              </w:rPr>
              <w:t>-</w:t>
            </w:r>
            <w:r>
              <w:rPr>
                <w:sz w:val="24"/>
              </w:rPr>
              <w:t>11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Алагирском районе в 2022/23 учебном году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сроков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мест</w:t>
            </w:r>
          </w:p>
          <w:p>
            <w:pPr>
              <w:pStyle w:val="TableParagraph"/>
              <w:spacing w:line="274" w:lineRule="exact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регистрации на участие в ГИ</w:t>
            </w:r>
            <w:r>
              <w:rPr>
                <w:color w:val="3C4147"/>
                <w:sz w:val="24"/>
              </w:rPr>
              <w:t>А-</w:t>
            </w:r>
            <w:r>
              <w:rPr>
                <w:sz w:val="24"/>
              </w:rPr>
              <w:t>11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сентябрьские сроки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</w:tr>
      <w:tr>
        <w:trPr>
          <w:trHeight w:val="552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line="249" w:lineRule="exact"/>
              <w:ind w:left="201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805" w:type="dxa"/>
          </w:tcPr>
          <w:p>
            <w:pPr>
              <w:pStyle w:val="TableParagraph"/>
              <w:spacing w:line="267" w:lineRule="exact"/>
              <w:ind w:left="244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пунктов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проведения:</w:t>
            </w:r>
          </w:p>
          <w:p>
            <w:pPr>
              <w:pStyle w:val="TableParagraph"/>
              <w:spacing w:line="265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color w:val="3C4147"/>
                <w:sz w:val="24"/>
              </w:rPr>
              <w:t>)</w:t>
            </w:r>
            <w:r>
              <w:rPr>
                <w:sz w:val="24"/>
              </w:rPr>
              <w:t>итогового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(изложения);</w:t>
            </w:r>
          </w:p>
        </w:tc>
        <w:tc>
          <w:tcPr>
            <w:tcW w:w="1843" w:type="dxa"/>
          </w:tcPr>
          <w:p>
            <w:pPr>
              <w:pStyle w:val="TableParagraph"/>
              <w:spacing w:line="267" w:lineRule="exact"/>
              <w:ind w:left="214" w:right="20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spacing w:line="265" w:lineRule="exact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73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87" w:type="dxa"/>
            <w:vMerge w:val="restart"/>
          </w:tcPr>
          <w:p>
            <w:pPr>
              <w:pStyle w:val="TableParagraph"/>
              <w:ind w:left="110" w:right="961" w:firstLine="36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утверждении пунктов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(изложения);</w:t>
            </w:r>
          </w:p>
          <w:p>
            <w:pPr>
              <w:pStyle w:val="TableParagraph"/>
              <w:tabs>
                <w:tab w:pos="1388" w:val="left" w:leader="none"/>
                <w:tab w:pos="2415" w:val="left" w:leader="none"/>
                <w:tab w:pos="2487" w:val="left" w:leader="none"/>
                <w:tab w:pos="3318" w:val="left" w:leader="none"/>
              </w:tabs>
              <w:ind w:left="110" w:right="962" w:firstLine="364"/>
              <w:jc w:val="right"/>
              <w:rPr>
                <w:sz w:val="24"/>
              </w:rPr>
            </w:pPr>
            <w:r>
              <w:rPr>
                <w:sz w:val="24"/>
              </w:rPr>
              <w:t>Приказ об утверждении ППЭ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образовательным</w:t>
              <w:tab/>
              <w:tab/>
              <w:t>программам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  <w:tab/>
              <w:t>общего</w:t>
              <w:tab/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организованных</w:t>
              <w:tab/>
              <w:t>на</w:t>
              <w:tab/>
              <w:t>базе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общеобразовательных организаций;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Приказ об утверждении ППЭ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</w:t>
              <w:tab/>
              <w:tab/>
              <w:t>программам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  <w:tab/>
              <w:t>общего</w:t>
              <w:tab/>
              <w:t>образования,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организованных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дому</w:t>
            </w:r>
          </w:p>
        </w:tc>
      </w:tr>
      <w:tr>
        <w:trPr>
          <w:trHeight w:val="551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</w:tcPr>
          <w:p>
            <w:pPr>
              <w:pStyle w:val="TableParagraph"/>
              <w:spacing w:line="267" w:lineRule="exact"/>
              <w:ind w:left="244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</w:t>
            </w:r>
            <w:r>
              <w:rPr>
                <w:color w:val="454851"/>
                <w:sz w:val="24"/>
              </w:rPr>
              <w:t>у</w:t>
            </w:r>
            <w:r>
              <w:rPr>
                <w:sz w:val="24"/>
              </w:rPr>
              <w:t>скного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экзамена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> </w:t>
            </w:r>
            <w:r>
              <w:rPr>
                <w:color w:val="454851"/>
                <w:sz w:val="24"/>
              </w:rPr>
              <w:t>– </w:t>
            </w:r>
            <w:r>
              <w:rPr>
                <w:sz w:val="24"/>
              </w:rPr>
              <w:t>ГВЭ);</w:t>
            </w:r>
          </w:p>
        </w:tc>
        <w:tc>
          <w:tcPr>
            <w:tcW w:w="1843" w:type="dxa"/>
          </w:tcPr>
          <w:p>
            <w:pPr>
              <w:pStyle w:val="TableParagraph"/>
              <w:spacing w:line="267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  <w:p>
            <w:pPr>
              <w:pStyle w:val="TableParagraph"/>
              <w:spacing w:line="265" w:lineRule="exact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9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811" w:val="left" w:leader="none"/>
              </w:tabs>
              <w:spacing w:before="210"/>
              <w:ind w:left="244"/>
              <w:rPr>
                <w:sz w:val="24"/>
              </w:rPr>
            </w:pPr>
            <w:r>
              <w:rPr>
                <w:sz w:val="20"/>
              </w:rPr>
              <w:t>3)</w:t>
              <w:tab/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досрочный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периоды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года;</w:t>
            </w:r>
          </w:p>
          <w:p>
            <w:pPr>
              <w:pStyle w:val="TableParagraph"/>
              <w:spacing w:before="3"/>
              <w:ind w:left="2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</w:t>
            </w:r>
            <w:r>
              <w:rPr>
                <w:color w:val="3C4147"/>
                <w:sz w:val="24"/>
              </w:rPr>
              <w:t>н</w:t>
            </w:r>
            <w:r>
              <w:rPr>
                <w:sz w:val="24"/>
              </w:rPr>
              <w:t>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(сентябрьский)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года;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 w:before="210"/>
              <w:ind w:left="700" w:right="300" w:hanging="370"/>
              <w:rPr>
                <w:sz w:val="24"/>
              </w:rPr>
            </w:pPr>
            <w:r>
              <w:rPr>
                <w:spacing w:val="-1"/>
                <w:sz w:val="24"/>
              </w:rPr>
              <w:t>август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line="249" w:lineRule="exact"/>
              <w:ind w:left="201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805" w:type="dxa"/>
          </w:tcPr>
          <w:p>
            <w:pPr>
              <w:pStyle w:val="TableParagraph"/>
              <w:ind w:left="585" w:right="705" w:hanging="341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сроков и мест подачи заявлений: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color w:val="3C4147"/>
                <w:sz w:val="24"/>
              </w:rPr>
              <w:t>)</w:t>
            </w:r>
            <w:r>
              <w:rPr>
                <w:sz w:val="24"/>
              </w:rPr>
              <w:t>для участия в итоговом собесе</w:t>
            </w:r>
            <w:r>
              <w:rPr>
                <w:color w:val="3C4147"/>
                <w:sz w:val="24"/>
              </w:rPr>
              <w:t>д</w:t>
            </w:r>
            <w:r>
              <w:rPr>
                <w:sz w:val="24"/>
              </w:rPr>
              <w:t>овании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языку;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74" w:lineRule="exact"/>
              <w:ind w:left="460" w:right="380" w:firstLine="3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73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собеседовании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</w:tr>
      <w:tr>
        <w:trPr>
          <w:trHeight w:val="825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</w:tcPr>
          <w:p>
            <w:pPr>
              <w:pStyle w:val="TableParagraph"/>
              <w:spacing w:line="242" w:lineRule="auto" w:before="126"/>
              <w:ind w:left="2462" w:right="127" w:hanging="2243"/>
              <w:rPr>
                <w:sz w:val="24"/>
              </w:rPr>
            </w:pPr>
            <w:r>
              <w:rPr>
                <w:sz w:val="24"/>
              </w:rPr>
              <w:t>2) для прохождения ГИА-9: в досрочный и основной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периоды;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 w:before="126"/>
              <w:ind w:left="426" w:right="410" w:firstLine="9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tabs>
                <w:tab w:pos="1659" w:val="left" w:leader="none"/>
                <w:tab w:pos="2163" w:val="left" w:leader="none"/>
                <w:tab w:pos="3223" w:val="left" w:leader="none"/>
                <w:tab w:pos="3612" w:val="left" w:leader="none"/>
                <w:tab w:pos="4570" w:val="left" w:leader="none"/>
              </w:tabs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мест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порядка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регистрации</w:t>
              <w:tab/>
              <w:t>на</w:t>
              <w:tab/>
              <w:t>участие</w:t>
              <w:tab/>
              <w:t>в</w:t>
              <w:tab/>
              <w:t>ГИА-9</w:t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Алагирском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</w:tr>
      <w:tr>
        <w:trPr>
          <w:trHeight w:val="83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</w:tcPr>
          <w:p>
            <w:pPr>
              <w:pStyle w:val="TableParagraph"/>
              <w:spacing w:line="237" w:lineRule="auto" w:before="133"/>
              <w:ind w:left="105" w:right="594"/>
              <w:rPr>
                <w:sz w:val="24"/>
              </w:rPr>
            </w:pPr>
            <w:r>
              <w:rPr>
                <w:sz w:val="24"/>
              </w:rPr>
              <w:t>3)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дополнительный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(сентябрьский)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 w:before="133"/>
              <w:ind w:left="426" w:right="410" w:firstLine="225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об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утверждении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сроков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мест</w:t>
            </w:r>
          </w:p>
          <w:p>
            <w:pPr>
              <w:pStyle w:val="TableParagraph"/>
              <w:tabs>
                <w:tab w:pos="1660" w:val="left" w:leader="none"/>
                <w:tab w:pos="2163" w:val="left" w:leader="none"/>
                <w:tab w:pos="3224" w:val="left" w:leader="none"/>
                <w:tab w:pos="3612" w:val="left" w:leader="none"/>
                <w:tab w:pos="4570" w:val="left" w:leader="none"/>
              </w:tabs>
              <w:spacing w:line="274" w:lineRule="exact"/>
              <w:ind w:left="110" w:right="90"/>
              <w:rPr>
                <w:sz w:val="24"/>
              </w:rPr>
            </w:pPr>
            <w:r>
              <w:rPr>
                <w:sz w:val="24"/>
              </w:rPr>
              <w:t>регис</w:t>
            </w:r>
            <w:r>
              <w:rPr>
                <w:color w:val="454851"/>
                <w:sz w:val="24"/>
              </w:rPr>
              <w:t>т</w:t>
            </w:r>
            <w:r>
              <w:rPr>
                <w:sz w:val="24"/>
              </w:rPr>
              <w:t>рации</w:t>
              <w:tab/>
              <w:t>на</w:t>
              <w:tab/>
              <w:t>участие</w:t>
              <w:tab/>
              <w:t>в</w:t>
              <w:tab/>
              <w:t>ГИА-9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сентябрьские сроки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</w:tr>
      <w:tr>
        <w:trPr>
          <w:trHeight w:val="551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line="249" w:lineRule="exact"/>
              <w:ind w:left="201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805" w:type="dxa"/>
          </w:tcPr>
          <w:p>
            <w:pPr>
              <w:pStyle w:val="TableParagraph"/>
              <w:spacing w:line="267" w:lineRule="exact"/>
              <w:ind w:left="244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пунктов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проведения:</w:t>
            </w:r>
          </w:p>
          <w:p>
            <w:pPr>
              <w:pStyle w:val="TableParagraph"/>
              <w:spacing w:line="265" w:lineRule="exact"/>
              <w:ind w:left="6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color w:val="3C4147"/>
                <w:sz w:val="24"/>
              </w:rPr>
              <w:t>)</w:t>
            </w:r>
            <w:r>
              <w:rPr>
                <w:sz w:val="24"/>
              </w:rPr>
              <w:t>и</w:t>
            </w:r>
            <w:r>
              <w:rPr>
                <w:color w:val="3C4147"/>
                <w:sz w:val="24"/>
              </w:rPr>
              <w:t>т</w:t>
            </w:r>
            <w:r>
              <w:rPr>
                <w:sz w:val="24"/>
              </w:rPr>
              <w:t>огового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собеседования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языку;</w:t>
            </w:r>
          </w:p>
        </w:tc>
        <w:tc>
          <w:tcPr>
            <w:tcW w:w="1843" w:type="dxa"/>
          </w:tcPr>
          <w:p>
            <w:pPr>
              <w:pStyle w:val="TableParagraph"/>
              <w:spacing w:line="267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>
            <w:pPr>
              <w:pStyle w:val="TableParagraph"/>
              <w:spacing w:line="265" w:lineRule="exact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73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87" w:type="dxa"/>
            <w:vMerge w:val="restart"/>
          </w:tcPr>
          <w:p>
            <w:pPr>
              <w:pStyle w:val="TableParagraph"/>
              <w:ind w:left="110" w:right="94" w:firstLine="302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собесе</w:t>
            </w:r>
            <w:r>
              <w:rPr>
                <w:color w:val="3C4147"/>
                <w:sz w:val="24"/>
              </w:rPr>
              <w:t>д</w:t>
            </w:r>
            <w:r>
              <w:rPr>
                <w:sz w:val="24"/>
              </w:rPr>
              <w:t>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языку;</w:t>
            </w:r>
          </w:p>
          <w:p>
            <w:pPr>
              <w:pStyle w:val="TableParagraph"/>
              <w:tabs>
                <w:tab w:pos="1444" w:val="left" w:leader="none"/>
                <w:tab w:pos="1991" w:val="left" w:leader="none"/>
                <w:tab w:pos="2405" w:val="left" w:leader="none"/>
                <w:tab w:pos="2492" w:val="left" w:leader="none"/>
                <w:tab w:pos="3327" w:val="left" w:leader="none"/>
                <w:tab w:pos="3626" w:val="left" w:leader="none"/>
                <w:tab w:pos="4427" w:val="left" w:leader="none"/>
              </w:tabs>
              <w:ind w:left="110" w:right="97" w:firstLine="302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об</w:t>
              <w:tab/>
            </w:r>
            <w:r>
              <w:rPr>
                <w:spacing w:val="-1"/>
                <w:sz w:val="24"/>
              </w:rPr>
              <w:t>утверждении</w:t>
              <w:tab/>
            </w:r>
            <w:r>
              <w:rPr>
                <w:sz w:val="24"/>
              </w:rPr>
              <w:t>ППЭ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образовательным</w:t>
              <w:tab/>
              <w:tab/>
              <w:tab/>
              <w:t>программам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  <w:tab/>
              <w:t>общего</w:t>
              <w:tab/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</w:t>
            </w:r>
            <w:r>
              <w:rPr>
                <w:color w:val="3C4147"/>
                <w:sz w:val="24"/>
              </w:rPr>
              <w:t>з</w:t>
            </w:r>
            <w:r>
              <w:rPr>
                <w:sz w:val="24"/>
              </w:rPr>
              <w:t>ованных</w:t>
              <w:tab/>
              <w:tab/>
              <w:t>на</w:t>
              <w:tab/>
              <w:t>базе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</w:t>
            </w:r>
            <w:r>
              <w:rPr>
                <w:color w:val="3C4147"/>
                <w:sz w:val="24"/>
              </w:rPr>
              <w:t>з</w:t>
            </w:r>
            <w:r>
              <w:rPr>
                <w:sz w:val="24"/>
              </w:rPr>
              <w:t>овательных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организаций;</w:t>
            </w:r>
          </w:p>
          <w:p>
            <w:pPr>
              <w:pStyle w:val="TableParagraph"/>
              <w:spacing w:line="261" w:lineRule="exact"/>
              <w:ind w:left="41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  <w:tr>
        <w:trPr>
          <w:trHeight w:val="552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</w:tcPr>
          <w:p>
            <w:pPr>
              <w:pStyle w:val="TableParagraph"/>
              <w:spacing w:line="267" w:lineRule="exact"/>
              <w:ind w:left="64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ГВЭ;</w:t>
            </w:r>
          </w:p>
          <w:p>
            <w:pPr>
              <w:pStyle w:val="TableParagraph"/>
              <w:spacing w:line="265" w:lineRule="exact"/>
              <w:ind w:left="2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досрочный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периоды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года;</w:t>
            </w:r>
          </w:p>
        </w:tc>
        <w:tc>
          <w:tcPr>
            <w:tcW w:w="1843" w:type="dxa"/>
          </w:tcPr>
          <w:p>
            <w:pPr>
              <w:pStyle w:val="TableParagraph"/>
              <w:spacing w:line="267" w:lineRule="exact"/>
              <w:ind w:left="48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>
            <w:pPr>
              <w:pStyle w:val="TableParagraph"/>
              <w:spacing w:line="265" w:lineRule="exact"/>
              <w:ind w:left="46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(сентябрьский)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года;</w:t>
            </w:r>
          </w:p>
        </w:tc>
        <w:tc>
          <w:tcPr>
            <w:tcW w:w="1843" w:type="dxa"/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line="242" w:lineRule="auto"/>
              <w:ind w:left="426" w:right="410" w:firstLine="172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08" w:footer="0" w:top="960" w:bottom="280" w:left="1020" w:right="700"/>
        </w:sect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805"/>
        <w:gridCol w:w="1843"/>
        <w:gridCol w:w="1738"/>
        <w:gridCol w:w="4787"/>
      </w:tblGrid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</w:t>
            </w:r>
            <w:r>
              <w:rPr>
                <w:color w:val="3C4147"/>
                <w:sz w:val="24"/>
              </w:rPr>
              <w:t>т</w:t>
            </w:r>
            <w:r>
              <w:rPr>
                <w:sz w:val="24"/>
              </w:rPr>
              <w:t>ельным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основного</w:t>
            </w:r>
          </w:p>
          <w:p>
            <w:pPr>
              <w:pStyle w:val="TableParagraph"/>
              <w:spacing w:line="274" w:lineRule="exact"/>
              <w:ind w:left="110" w:right="475"/>
              <w:rPr>
                <w:sz w:val="24"/>
              </w:rPr>
            </w:pPr>
            <w:r>
              <w:rPr>
                <w:sz w:val="24"/>
              </w:rPr>
              <w:t>общего образования, органи</w:t>
            </w:r>
            <w:r>
              <w:rPr>
                <w:color w:val="3C4147"/>
                <w:sz w:val="24"/>
              </w:rPr>
              <w:t>з</w:t>
            </w:r>
            <w:r>
              <w:rPr>
                <w:sz w:val="24"/>
              </w:rPr>
              <w:t>ованных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дому</w:t>
            </w:r>
          </w:p>
        </w:tc>
      </w:tr>
      <w:tr>
        <w:trPr>
          <w:trHeight w:val="1377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201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805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851" w:val="left" w:leader="none"/>
              </w:tabs>
              <w:spacing w:before="1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color w:val="3C4147"/>
                <w:sz w:val="24"/>
              </w:rPr>
              <w:t>ес</w:t>
            </w:r>
            <w:r>
              <w:rPr>
                <w:sz w:val="24"/>
              </w:rPr>
              <w:t>печение</w:t>
              <w:tab/>
              <w:t>психолого-педагогического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</w:t>
            </w:r>
            <w:r>
              <w:rPr>
                <w:color w:val="3C4147"/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color w:val="3C4147"/>
                <w:sz w:val="24"/>
              </w:rPr>
              <w:t>л</w:t>
            </w: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color w:val="3C4147"/>
                <w:sz w:val="24"/>
              </w:rPr>
              <w:t>г</w:t>
            </w:r>
            <w:r>
              <w:rPr>
                <w:sz w:val="24"/>
              </w:rPr>
              <w:t>отовке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color w:val="3C4147"/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line="237" w:lineRule="auto"/>
              <w:ind w:left="426" w:right="410" w:firstLine="96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7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7" w:type="dxa"/>
          </w:tcPr>
          <w:p>
            <w:pPr>
              <w:pStyle w:val="TableParagraph"/>
              <w:tabs>
                <w:tab w:pos="1137" w:val="left" w:leader="none"/>
                <w:tab w:pos="1659" w:val="left" w:leader="none"/>
                <w:tab w:pos="2280" w:val="left" w:leader="none"/>
                <w:tab w:pos="2389" w:val="left" w:leader="none"/>
                <w:tab w:pos="3252" w:val="left" w:leader="none"/>
                <w:tab w:pos="4604" w:val="left" w:leader="none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Приказ</w:t>
              <w:tab/>
              <w:t>об</w:t>
              <w:tab/>
              <w:t>обеспечении</w:t>
              <w:tab/>
              <w:t>психо</w:t>
            </w:r>
            <w:r>
              <w:rPr>
                <w:color w:val="3C4147"/>
                <w:sz w:val="24"/>
              </w:rPr>
              <w:t>л</w:t>
            </w:r>
            <w:r>
              <w:rPr>
                <w:sz w:val="24"/>
              </w:rPr>
              <w:t>ого</w:t>
              <w:tab/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педагогического</w:t>
              <w:tab/>
              <w:t>сопровождения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выпускников</w:t>
              <w:tab/>
              <w:tab/>
              <w:tab/>
              <w:t>общеобразова</w:t>
            </w:r>
            <w:r>
              <w:rPr>
                <w:color w:val="3C4147"/>
                <w:sz w:val="24"/>
              </w:rPr>
              <w:t>тел</w:t>
            </w:r>
            <w:r>
              <w:rPr>
                <w:sz w:val="24"/>
              </w:rPr>
              <w:t>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Алагирском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2022/23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</w:tr>
      <w:tr>
        <w:trPr>
          <w:trHeight w:val="1104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201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5805" w:type="dxa"/>
          </w:tcPr>
          <w:p>
            <w:pPr>
              <w:pStyle w:val="TableParagraph"/>
              <w:ind w:left="105" w:right="24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сроками,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поря</w:t>
            </w:r>
            <w:r>
              <w:rPr>
                <w:color w:val="3C4147"/>
                <w:sz w:val="24"/>
              </w:rPr>
              <w:t>д</w:t>
            </w:r>
            <w:r>
              <w:rPr>
                <w:sz w:val="24"/>
              </w:rPr>
              <w:t>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(изложения)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80" w:lineRule="atLeast" w:before="225"/>
              <w:ind w:left="426" w:right="410" w:firstLine="96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7" w:type="dxa"/>
          </w:tcPr>
          <w:p>
            <w:pPr>
              <w:pStyle w:val="TableParagraph"/>
              <w:ind w:left="595" w:right="582" w:hanging="4"/>
              <w:jc w:val="center"/>
              <w:rPr>
                <w:sz w:val="24"/>
              </w:rPr>
            </w:pPr>
            <w:r>
              <w:rPr>
                <w:sz w:val="24"/>
              </w:rPr>
              <w:t>Приказ о сроках, местах и порядке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ознакомления участников ГИА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сочинения</w:t>
            </w:r>
          </w:p>
          <w:p>
            <w:pPr>
              <w:pStyle w:val="TableParagraph"/>
              <w:spacing w:line="261" w:lineRule="exact"/>
              <w:ind w:left="103" w:right="90"/>
              <w:jc w:val="center"/>
              <w:rPr>
                <w:sz w:val="24"/>
              </w:rPr>
            </w:pPr>
            <w:r>
              <w:rPr>
                <w:sz w:val="24"/>
              </w:rPr>
              <w:t>(изложения)</w:t>
            </w:r>
          </w:p>
        </w:tc>
      </w:tr>
      <w:tr>
        <w:trPr>
          <w:trHeight w:val="829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201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5805" w:type="dxa"/>
          </w:tcPr>
          <w:p>
            <w:pPr>
              <w:pStyle w:val="TableParagraph"/>
              <w:tabs>
                <w:tab w:pos="1596" w:val="left" w:leader="none"/>
                <w:tab w:pos="1947" w:val="left" w:leader="none"/>
                <w:tab w:pos="3361" w:val="left" w:leader="none"/>
                <w:tab w:pos="4618" w:val="left" w:leader="none"/>
              </w:tabs>
              <w:spacing w:line="242" w:lineRule="auto"/>
              <w:ind w:left="105" w:right="100" w:firstLine="62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к</w:t>
              <w:tab/>
              <w:t>проведение</w:t>
              <w:tab/>
              <w:t>итогового</w:t>
              <w:tab/>
            </w:r>
            <w:r>
              <w:rPr>
                <w:spacing w:val="-1"/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(изложения)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2022г.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7" w:type="dxa"/>
          </w:tcPr>
          <w:p>
            <w:pPr>
              <w:pStyle w:val="TableParagraph"/>
              <w:spacing w:line="268" w:lineRule="exact"/>
              <w:ind w:left="283" w:hanging="9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</w:p>
          <w:p>
            <w:pPr>
              <w:pStyle w:val="TableParagraph"/>
              <w:spacing w:line="274" w:lineRule="exact"/>
              <w:ind w:left="2165" w:right="253" w:hanging="1882"/>
              <w:rPr>
                <w:sz w:val="24"/>
              </w:rPr>
            </w:pPr>
            <w:r>
              <w:rPr>
                <w:sz w:val="24"/>
              </w:rPr>
              <w:t>(изложения) в Алагирском районе в 2022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201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5805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телефона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«горячей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линии»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ГИА-2023</w:t>
            </w:r>
          </w:p>
        </w:tc>
        <w:tc>
          <w:tcPr>
            <w:tcW w:w="1843" w:type="dxa"/>
          </w:tcPr>
          <w:p>
            <w:pPr>
              <w:pStyle w:val="TableParagraph"/>
              <w:spacing w:line="267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>
            <w:pPr>
              <w:pStyle w:val="TableParagraph"/>
              <w:spacing w:line="265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4787" w:type="dxa"/>
          </w:tcPr>
          <w:p>
            <w:pPr>
              <w:pStyle w:val="TableParagraph"/>
              <w:spacing w:line="267" w:lineRule="exact"/>
              <w:ind w:left="29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 телефона</w:t>
            </w:r>
          </w:p>
          <w:p>
            <w:pPr>
              <w:pStyle w:val="TableParagraph"/>
              <w:spacing w:line="265" w:lineRule="exact"/>
              <w:ind w:left="302"/>
              <w:rPr>
                <w:sz w:val="24"/>
              </w:rPr>
            </w:pPr>
            <w:r>
              <w:rPr>
                <w:sz w:val="24"/>
              </w:rPr>
              <w:t>«горячей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линии»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вопросам ГИА-2023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sz w:val="22"/>
              </w:rPr>
              <w:t>2.10</w:t>
            </w:r>
          </w:p>
        </w:tc>
        <w:tc>
          <w:tcPr>
            <w:tcW w:w="5805" w:type="dxa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телефона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«горячей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линии»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оказанию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психологической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участникам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ГИА-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left="575" w:right="472" w:hanging="72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4787" w:type="dxa"/>
          </w:tcPr>
          <w:p>
            <w:pPr>
              <w:pStyle w:val="TableParagraph"/>
              <w:spacing w:line="267" w:lineRule="exact"/>
              <w:ind w:left="29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 телефона</w:t>
            </w:r>
          </w:p>
          <w:p>
            <w:pPr>
              <w:pStyle w:val="TableParagraph"/>
              <w:spacing w:line="275" w:lineRule="exact"/>
              <w:ind w:left="302"/>
              <w:rPr>
                <w:sz w:val="24"/>
              </w:rPr>
            </w:pPr>
            <w:r>
              <w:rPr>
                <w:sz w:val="24"/>
              </w:rPr>
              <w:t>«горячей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линии»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вопросам ГИА-2023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sz w:val="22"/>
              </w:rPr>
              <w:t>2.11</w:t>
            </w:r>
          </w:p>
        </w:tc>
        <w:tc>
          <w:tcPr>
            <w:tcW w:w="5805" w:type="dxa"/>
          </w:tcPr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собеседования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языку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left="575" w:right="54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7" w:type="dxa"/>
          </w:tcPr>
          <w:p>
            <w:pPr>
              <w:pStyle w:val="TableParagraph"/>
              <w:spacing w:line="268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итогового</w:t>
            </w:r>
          </w:p>
          <w:p>
            <w:pPr>
              <w:pStyle w:val="TableParagraph"/>
              <w:spacing w:line="274" w:lineRule="exact"/>
              <w:ind w:left="230" w:right="212" w:hanging="9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собеседования по русскому языку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допуска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(основной срок)</w:t>
            </w:r>
          </w:p>
        </w:tc>
      </w:tr>
      <w:tr>
        <w:trPr>
          <w:trHeight w:val="1104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sz w:val="22"/>
              </w:rPr>
              <w:t>2.12</w:t>
            </w:r>
          </w:p>
        </w:tc>
        <w:tc>
          <w:tcPr>
            <w:tcW w:w="5805" w:type="dxa"/>
          </w:tcPr>
          <w:p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сроках, местах и порядке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ГИА-9,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ГИА-11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left="604" w:right="459" w:hanging="11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7" w:type="dxa"/>
          </w:tcPr>
          <w:p>
            <w:pPr>
              <w:pStyle w:val="TableParagraph"/>
              <w:spacing w:line="237" w:lineRule="auto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сроках,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ГИА-9,</w:t>
            </w:r>
          </w:p>
          <w:p>
            <w:pPr>
              <w:pStyle w:val="TableParagraph"/>
              <w:spacing w:line="274" w:lineRule="exact"/>
              <w:ind w:left="108" w:right="90"/>
              <w:jc w:val="center"/>
              <w:rPr>
                <w:sz w:val="24"/>
              </w:rPr>
            </w:pPr>
            <w:r>
              <w:rPr>
                <w:sz w:val="24"/>
              </w:rPr>
              <w:t>ГИА-11 с результатами ГИА по каждому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предмету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сайте УО,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ОО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sz w:val="22"/>
              </w:rPr>
              <w:t>2.13</w:t>
            </w:r>
          </w:p>
        </w:tc>
        <w:tc>
          <w:tcPr>
            <w:tcW w:w="580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сроках,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порядке</w:t>
            </w:r>
          </w:p>
          <w:p>
            <w:pPr>
              <w:pStyle w:val="TableParagraph"/>
              <w:spacing w:line="274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рассмотрения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апелляций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участников ГИА-9,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ГИА-11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left="604" w:right="459" w:hanging="11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7" w:type="dxa"/>
          </w:tcPr>
          <w:p>
            <w:pPr>
              <w:pStyle w:val="TableParagraph"/>
              <w:spacing w:line="268" w:lineRule="exact"/>
              <w:ind w:left="192" w:hanging="6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сроках,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527" w:right="175" w:hanging="1335"/>
              <w:rPr>
                <w:sz w:val="24"/>
              </w:rPr>
            </w:pPr>
            <w:r>
              <w:rPr>
                <w:sz w:val="24"/>
              </w:rPr>
              <w:t>порядке подачи и рассмотрения апелляций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ГИА-9,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ГИА-11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sz w:val="22"/>
              </w:rPr>
              <w:t>2.14</w:t>
            </w:r>
          </w:p>
        </w:tc>
        <w:tc>
          <w:tcPr>
            <w:tcW w:w="5805" w:type="dxa"/>
          </w:tcPr>
          <w:p>
            <w:pPr>
              <w:pStyle w:val="TableParagraph"/>
              <w:spacing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персональной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лиц,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привлекаемых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ГИА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left="575" w:right="459" w:hanging="8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 г.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7" w:type="dxa"/>
          </w:tcPr>
          <w:p>
            <w:pPr>
              <w:pStyle w:val="TableParagraph"/>
              <w:spacing w:line="237" w:lineRule="auto"/>
              <w:ind w:left="302" w:right="292" w:hanging="4"/>
              <w:jc w:val="center"/>
              <w:rPr>
                <w:sz w:val="24"/>
              </w:rPr>
            </w:pPr>
            <w:r>
              <w:rPr>
                <w:sz w:val="24"/>
              </w:rPr>
              <w:t>Приказ о персональной ответственности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привлекаемых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1" w:lineRule="exact"/>
              <w:ind w:left="106" w:right="90"/>
              <w:jc w:val="center"/>
              <w:rPr>
                <w:sz w:val="24"/>
              </w:rPr>
            </w:pPr>
            <w:r>
              <w:rPr>
                <w:sz w:val="24"/>
              </w:rPr>
              <w:t>Алагирском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sz w:val="22"/>
              </w:rPr>
              <w:t>2.15</w:t>
            </w:r>
          </w:p>
        </w:tc>
        <w:tc>
          <w:tcPr>
            <w:tcW w:w="5805" w:type="dxa"/>
          </w:tcPr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собеседования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сроки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left="604" w:right="459" w:hanging="11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738" w:type="dxa"/>
          </w:tcPr>
          <w:p>
            <w:pPr>
              <w:pStyle w:val="TableParagraph"/>
              <w:spacing w:line="268" w:lineRule="exact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7" w:type="dxa"/>
          </w:tcPr>
          <w:p>
            <w:pPr>
              <w:pStyle w:val="TableParagraph"/>
              <w:spacing w:line="268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итогового</w:t>
            </w:r>
          </w:p>
          <w:p>
            <w:pPr>
              <w:pStyle w:val="TableParagraph"/>
              <w:spacing w:line="274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сроки</w:t>
            </w:r>
          </w:p>
        </w:tc>
      </w:tr>
    </w:tbl>
    <w:p>
      <w:pPr>
        <w:spacing w:after="0" w:line="274" w:lineRule="exact"/>
        <w:jc w:val="center"/>
        <w:rPr>
          <w:sz w:val="24"/>
        </w:rPr>
        <w:sectPr>
          <w:pgSz w:w="16840" w:h="11910" w:orient="landscape"/>
          <w:pgMar w:header="708" w:footer="0" w:top="960" w:bottom="280" w:left="1020" w:right="700"/>
        </w:sect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666"/>
        <w:gridCol w:w="140"/>
        <w:gridCol w:w="1710"/>
        <w:gridCol w:w="135"/>
        <w:gridCol w:w="1739"/>
        <w:gridCol w:w="4788"/>
      </w:tblGrid>
      <w:tr>
        <w:trPr>
          <w:trHeight w:val="1104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sz w:val="22"/>
              </w:rPr>
              <w:t>2.16</w:t>
            </w:r>
          </w:p>
        </w:tc>
        <w:tc>
          <w:tcPr>
            <w:tcW w:w="5806" w:type="dxa"/>
            <w:gridSpan w:val="2"/>
          </w:tcPr>
          <w:p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line="242" w:lineRule="auto"/>
              <w:ind w:left="574" w:right="518" w:hanging="29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739" w:type="dxa"/>
          </w:tcPr>
          <w:p>
            <w:pPr>
              <w:pStyle w:val="TableParagraph"/>
              <w:spacing w:line="268" w:lineRule="exact"/>
              <w:ind w:left="443" w:right="435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8" w:type="dxa"/>
          </w:tcPr>
          <w:p>
            <w:pPr>
              <w:pStyle w:val="TableParagraph"/>
              <w:ind w:left="255" w:right="251" w:firstLine="38"/>
              <w:jc w:val="both"/>
              <w:rPr>
                <w:sz w:val="24"/>
              </w:rPr>
            </w:pPr>
            <w:r>
              <w:rPr>
                <w:sz w:val="24"/>
              </w:rPr>
              <w:t>Приказ о проведении основного периода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Алагирском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районе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основного</w:t>
            </w:r>
          </w:p>
          <w:p>
            <w:pPr>
              <w:pStyle w:val="TableParagraph"/>
              <w:spacing w:line="261" w:lineRule="exact"/>
              <w:ind w:left="366"/>
              <w:jc w:val="both"/>
              <w:rPr>
                <w:sz w:val="24"/>
              </w:rPr>
            </w:pPr>
            <w:r>
              <w:rPr>
                <w:sz w:val="24"/>
              </w:rPr>
              <w:t>общего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sz w:val="22"/>
              </w:rPr>
              <w:t>2.17</w:t>
            </w:r>
          </w:p>
        </w:tc>
        <w:tc>
          <w:tcPr>
            <w:tcW w:w="5806" w:type="dxa"/>
            <w:gridSpan w:val="2"/>
          </w:tcPr>
          <w:p>
            <w:pPr>
              <w:pStyle w:val="TableParagraph"/>
              <w:tabs>
                <w:tab w:pos="1553" w:val="left" w:leader="none"/>
                <w:tab w:pos="2800" w:val="left" w:leader="none"/>
                <w:tab w:pos="4095" w:val="left" w:leader="none"/>
                <w:tab w:pos="5576" w:val="left" w:leader="none"/>
              </w:tabs>
              <w:spacing w:line="242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итогового</w:t>
              <w:tab/>
              <w:t>сочинения</w:t>
              <w:tab/>
              <w:t>(изложения)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сроки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line="242" w:lineRule="auto"/>
              <w:ind w:left="574" w:right="518" w:hanging="29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739" w:type="dxa"/>
          </w:tcPr>
          <w:p>
            <w:pPr>
              <w:pStyle w:val="TableParagraph"/>
              <w:spacing w:line="268" w:lineRule="exact"/>
              <w:ind w:left="443" w:right="435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8" w:type="dxa"/>
          </w:tcPr>
          <w:p>
            <w:pPr>
              <w:pStyle w:val="TableParagraph"/>
              <w:spacing w:line="268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</w:p>
          <w:p>
            <w:pPr>
              <w:pStyle w:val="TableParagraph"/>
              <w:spacing w:line="274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(изложения) в Алагирском районе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сроки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sz w:val="22"/>
              </w:rPr>
              <w:t>2.18</w:t>
            </w:r>
          </w:p>
        </w:tc>
        <w:tc>
          <w:tcPr>
            <w:tcW w:w="5806" w:type="dxa"/>
            <w:gridSpan w:val="2"/>
          </w:tcPr>
          <w:p>
            <w:pPr>
              <w:pStyle w:val="TableParagraph"/>
              <w:spacing w:line="237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собеседования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сроки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line="237" w:lineRule="auto"/>
              <w:ind w:left="603" w:right="517" w:hanging="6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739" w:type="dxa"/>
          </w:tcPr>
          <w:p>
            <w:pPr>
              <w:pStyle w:val="TableParagraph"/>
              <w:spacing w:line="268" w:lineRule="exact"/>
              <w:ind w:left="443" w:right="435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8" w:type="dxa"/>
          </w:tcPr>
          <w:p>
            <w:pPr>
              <w:pStyle w:val="TableParagraph"/>
              <w:ind w:left="414" w:right="411" w:hanging="8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 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собеседования по русскому языку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Алагирском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 дополнительные</w:t>
            </w:r>
          </w:p>
          <w:p>
            <w:pPr>
              <w:pStyle w:val="TableParagraph"/>
              <w:spacing w:line="264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>
        <w:trPr>
          <w:trHeight w:val="273" w:hRule="atLeast"/>
        </w:trPr>
        <w:tc>
          <w:tcPr>
            <w:tcW w:w="14855" w:type="dxa"/>
            <w:gridSpan w:val="7"/>
          </w:tcPr>
          <w:p>
            <w:pPr>
              <w:pStyle w:val="TableParagraph"/>
              <w:tabs>
                <w:tab w:pos="4613" w:val="left" w:leader="none"/>
              </w:tabs>
              <w:spacing w:line="254" w:lineRule="exact"/>
              <w:ind w:left="3893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  <w:tab/>
              <w:t>Обучение лиц,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привлекаемых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ГИА-11</w:t>
            </w:r>
          </w:p>
        </w:tc>
      </w:tr>
      <w:tr>
        <w:trPr>
          <w:trHeight w:val="1655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201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666" w:type="dxa"/>
          </w:tcPr>
          <w:p>
            <w:pPr>
              <w:pStyle w:val="TableParagraph"/>
              <w:tabs>
                <w:tab w:pos="1788" w:val="left" w:leader="none"/>
                <w:tab w:pos="2267" w:val="left" w:leader="none"/>
                <w:tab w:pos="3802" w:val="left" w:leader="none"/>
                <w:tab w:pos="5116" w:val="left" w:leader="none"/>
              </w:tabs>
              <w:spacing w:line="242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и</w:t>
              <w:tab/>
              <w:t>проведение</w:t>
              <w:tab/>
              <w:t>обучения</w:t>
              <w:tab/>
            </w:r>
            <w:r>
              <w:rPr>
                <w:spacing w:val="-2"/>
                <w:sz w:val="24"/>
              </w:rPr>
              <w:t>лиц,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привлекаемых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ГИА-9,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ГИА-11:</w:t>
            </w:r>
          </w:p>
          <w:p>
            <w:pPr>
              <w:pStyle w:val="TableParagraph"/>
              <w:ind w:left="417" w:right="3047"/>
              <w:rPr>
                <w:sz w:val="24"/>
              </w:rPr>
            </w:pPr>
            <w:r>
              <w:rPr>
                <w:sz w:val="24"/>
              </w:rPr>
              <w:t>Членов ГЭК;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 ППЭ;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Организаторов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ППЭ;</w:t>
            </w:r>
          </w:p>
          <w:p>
            <w:pPr>
              <w:pStyle w:val="TableParagraph"/>
              <w:spacing w:line="261" w:lineRule="exact"/>
              <w:ind w:left="417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специалистов ППЭ;</w:t>
            </w:r>
          </w:p>
        </w:tc>
        <w:tc>
          <w:tcPr>
            <w:tcW w:w="1850" w:type="dxa"/>
            <w:gridSpan w:val="2"/>
          </w:tcPr>
          <w:p>
            <w:pPr>
              <w:pStyle w:val="TableParagraph"/>
              <w:spacing w:line="242" w:lineRule="auto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2022/23</w:t>
            </w:r>
          </w:p>
          <w:p>
            <w:pPr>
              <w:pStyle w:val="TableParagraph"/>
              <w:spacing w:line="271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874" w:type="dxa"/>
            <w:gridSpan w:val="2"/>
          </w:tcPr>
          <w:p>
            <w:pPr>
              <w:pStyle w:val="TableParagraph"/>
              <w:spacing w:line="268" w:lineRule="exact"/>
              <w:ind w:left="743" w:right="736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4788" w:type="dxa"/>
          </w:tcPr>
          <w:p>
            <w:pPr>
              <w:pStyle w:val="TableParagraph"/>
              <w:ind w:left="294" w:right="292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Обученные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ГЭК,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 ППЭ, 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ППЭ,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организаторов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ППЭ,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201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666" w:type="dxa"/>
          </w:tcPr>
          <w:p>
            <w:pPr>
              <w:pStyle w:val="TableParagraph"/>
              <w:tabs>
                <w:tab w:pos="1634" w:val="left" w:leader="none"/>
                <w:tab w:pos="2708" w:val="left" w:leader="none"/>
                <w:tab w:pos="4488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учебных</w:t>
              <w:tab/>
              <w:t>площадок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для</w:t>
              <w:tab/>
              <w:t>выездного</w:t>
            </w:r>
          </w:p>
          <w:p>
            <w:pPr>
              <w:pStyle w:val="TableParagraph"/>
              <w:spacing w:line="274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лиц,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привлекаемых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ГИА-9,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ГИА-11</w:t>
            </w:r>
          </w:p>
        </w:tc>
        <w:tc>
          <w:tcPr>
            <w:tcW w:w="1850" w:type="dxa"/>
            <w:gridSpan w:val="2"/>
          </w:tcPr>
          <w:p>
            <w:pPr>
              <w:pStyle w:val="TableParagraph"/>
              <w:spacing w:line="242" w:lineRule="auto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2022/23</w:t>
            </w:r>
          </w:p>
          <w:p>
            <w:pPr>
              <w:pStyle w:val="TableParagraph"/>
              <w:spacing w:line="261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874" w:type="dxa"/>
            <w:gridSpan w:val="2"/>
          </w:tcPr>
          <w:p>
            <w:pPr>
              <w:pStyle w:val="TableParagraph"/>
              <w:spacing w:line="268" w:lineRule="exact"/>
              <w:ind w:left="743" w:right="736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4788" w:type="dxa"/>
          </w:tcPr>
          <w:p>
            <w:pPr>
              <w:pStyle w:val="TableParagraph"/>
              <w:spacing w:line="268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выездного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лиц,</w:t>
            </w:r>
          </w:p>
          <w:p>
            <w:pPr>
              <w:pStyle w:val="TableParagraph"/>
              <w:spacing w:line="274" w:lineRule="exact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привлекаемых к проведению ГИА-9,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ГИА-11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согласованию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МОН)</w:t>
            </w:r>
          </w:p>
        </w:tc>
      </w:tr>
      <w:tr>
        <w:trPr>
          <w:trHeight w:val="1377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201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666" w:type="dxa"/>
          </w:tcPr>
          <w:p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апробациях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ОГЭ,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ГВЭ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ППЭ</w:t>
            </w:r>
          </w:p>
        </w:tc>
        <w:tc>
          <w:tcPr>
            <w:tcW w:w="1850" w:type="dxa"/>
            <w:gridSpan w:val="2"/>
          </w:tcPr>
          <w:p>
            <w:pPr>
              <w:pStyle w:val="TableParagraph"/>
              <w:spacing w:line="237" w:lineRule="auto"/>
              <w:ind w:left="637" w:right="301" w:hanging="317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</w:t>
            </w:r>
          </w:p>
        </w:tc>
        <w:tc>
          <w:tcPr>
            <w:tcW w:w="1874" w:type="dxa"/>
            <w:gridSpan w:val="2"/>
          </w:tcPr>
          <w:p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8" w:type="dxa"/>
          </w:tcPr>
          <w:p>
            <w:pPr>
              <w:pStyle w:val="TableParagraph"/>
              <w:ind w:left="236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Отработка работниками ППЭ процедуры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 ОГЭ, ЕГЭ и ГВЭ в ППЭ.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тренировочных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</w:p>
          <w:p>
            <w:pPr>
              <w:pStyle w:val="TableParagraph"/>
              <w:spacing w:line="261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</w:tr>
      <w:tr>
        <w:trPr>
          <w:trHeight w:val="2765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201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666" w:type="dxa"/>
          </w:tcPr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прохождением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привлекаемых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ППЭ,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«Федеральный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тестирования»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 последующим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тестированием:</w:t>
            </w:r>
          </w:p>
          <w:p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-членов ГЭК;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-руководителей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ППЭ;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-организаторов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ППЭ;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-технических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1850" w:type="dxa"/>
            <w:gridSpan w:val="2"/>
          </w:tcPr>
          <w:p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графику</w:t>
            </w:r>
          </w:p>
        </w:tc>
        <w:tc>
          <w:tcPr>
            <w:tcW w:w="1874" w:type="dxa"/>
            <w:gridSpan w:val="2"/>
          </w:tcPr>
          <w:p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8" w:type="dxa"/>
          </w:tcPr>
          <w:p>
            <w:pPr>
              <w:pStyle w:val="TableParagraph"/>
              <w:spacing w:line="242" w:lineRule="auto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лиц,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привлекаемых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ЕГЭ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ППЭ,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учебной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ФГБУ</w:t>
            </w:r>
          </w:p>
          <w:p>
            <w:pPr>
              <w:pStyle w:val="TableParagraph"/>
              <w:spacing w:line="271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тестирования»</w:t>
            </w:r>
          </w:p>
        </w:tc>
      </w:tr>
    </w:tbl>
    <w:p>
      <w:pPr>
        <w:spacing w:after="0" w:line="271" w:lineRule="exact"/>
        <w:jc w:val="center"/>
        <w:rPr>
          <w:sz w:val="24"/>
        </w:rPr>
        <w:sectPr>
          <w:pgSz w:w="16840" w:h="11910" w:orient="landscape"/>
          <w:pgMar w:header="708" w:footer="0" w:top="960" w:bottom="280" w:left="1020" w:right="700"/>
        </w:sect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666"/>
        <w:gridCol w:w="1849"/>
        <w:gridCol w:w="1873"/>
        <w:gridCol w:w="4787"/>
      </w:tblGrid>
      <w:tr>
        <w:trPr>
          <w:trHeight w:val="595" w:hRule="atLeast"/>
        </w:trPr>
        <w:tc>
          <w:tcPr>
            <w:tcW w:w="14852" w:type="dxa"/>
            <w:gridSpan w:val="5"/>
          </w:tcPr>
          <w:p>
            <w:pPr>
              <w:pStyle w:val="TableParagraph"/>
              <w:tabs>
                <w:tab w:pos="5271" w:val="left" w:leader="none"/>
              </w:tabs>
              <w:spacing w:line="273" w:lineRule="exact"/>
              <w:ind w:left="4551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  <w:tab/>
              <w:t>Организационное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ГИА-9,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ГИА-11</w:t>
            </w:r>
          </w:p>
        </w:tc>
      </w:tr>
      <w:tr>
        <w:trPr>
          <w:trHeight w:val="3586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83" w:right="169"/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666" w:type="dxa"/>
          </w:tcPr>
          <w:p>
            <w:pPr>
              <w:pStyle w:val="TableParagraph"/>
              <w:spacing w:line="237" w:lineRule="auto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ГИА-9,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ГИА-11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числа: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40" w:lineRule="auto" w:before="0" w:after="0"/>
              <w:ind w:left="825" w:right="97" w:hanging="361"/>
              <w:jc w:val="both"/>
              <w:rPr>
                <w:sz w:val="24"/>
              </w:rPr>
            </w:pPr>
            <w:r>
              <w:rPr>
                <w:sz w:val="24"/>
              </w:rPr>
              <w:t>выпускников 11 классов ОО текущего года,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 числе с ограниченными возможностями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(ОВЗ),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детей-инвалидов,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инвалидов;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74" w:lineRule="exact" w:before="0" w:after="0"/>
              <w:ind w:left="825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ГИА-11 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прошлые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годы;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  <w:tab w:pos="3157" w:val="left" w:leader="none"/>
                <w:tab w:pos="3800" w:val="left" w:leader="none"/>
                <w:tab w:pos="4204" w:val="left" w:leader="none"/>
              </w:tabs>
              <w:spacing w:line="240" w:lineRule="auto" w:before="0" w:after="0"/>
              <w:ind w:left="825" w:right="97" w:hanging="361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  <w:tab/>
              <w:t>и</w:t>
              <w:tab/>
              <w:tab/>
            </w:r>
            <w:r>
              <w:rPr>
                <w:spacing w:val="-1"/>
                <w:sz w:val="24"/>
              </w:rPr>
              <w:t>выпускников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профессиональных</w:t>
              <w:tab/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(СПО);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74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прошлых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75" w:lineRule="exact" w:before="2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75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лиц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ОВЗ,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детей-инвалидов,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инвалидов;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61" w:lineRule="exact" w:before="2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ГИА-9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прошлые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годы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февраль 2023 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2023г.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24" w:right="62"/>
              <w:jc w:val="center"/>
              <w:rPr>
                <w:sz w:val="24"/>
              </w:rPr>
            </w:pPr>
            <w:r>
              <w:rPr>
                <w:sz w:val="24"/>
              </w:rPr>
              <w:t>март 2023г.</w:t>
            </w:r>
          </w:p>
        </w:tc>
        <w:tc>
          <w:tcPr>
            <w:tcW w:w="1873" w:type="dxa"/>
          </w:tcPr>
          <w:p>
            <w:pPr>
              <w:pStyle w:val="TableParagraph"/>
              <w:spacing w:line="268" w:lineRule="exact"/>
              <w:ind w:left="511" w:right="495"/>
              <w:jc w:val="center"/>
              <w:rPr>
                <w:sz w:val="24"/>
              </w:rPr>
            </w:pPr>
            <w:r>
              <w:rPr>
                <w:sz w:val="24"/>
              </w:rPr>
              <w:t>УО,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ОО</w:t>
            </w:r>
          </w:p>
        </w:tc>
        <w:tc>
          <w:tcPr>
            <w:tcW w:w="4787" w:type="dxa"/>
          </w:tcPr>
          <w:p>
            <w:pPr>
              <w:pStyle w:val="TableParagraph"/>
              <w:spacing w:line="237" w:lineRule="auto"/>
              <w:ind w:left="972" w:right="244" w:hanging="581"/>
              <w:rPr>
                <w:sz w:val="24"/>
              </w:rPr>
            </w:pPr>
            <w:r>
              <w:rPr>
                <w:sz w:val="24"/>
              </w:rPr>
              <w:t>Формирование районной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базы данных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ГИА-9,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ГИА-11</w:t>
            </w:r>
          </w:p>
        </w:tc>
      </w:tr>
      <w:tr>
        <w:trPr>
          <w:trHeight w:val="1656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83" w:right="169"/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566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заявлений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участие: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75" w:lineRule="exact" w:before="2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итоговом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сочинении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(изложении)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75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 ГИА-11,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ЕГЭ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75" w:lineRule="exact" w:before="3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итоговом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собеседовании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75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 ГИА-9,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ОГЭ</w:t>
            </w:r>
          </w:p>
        </w:tc>
        <w:tc>
          <w:tcPr>
            <w:tcW w:w="1849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86" w:right="122" w:firstLine="4"/>
              <w:jc w:val="center"/>
              <w:rPr>
                <w:sz w:val="24"/>
              </w:rPr>
            </w:pPr>
            <w:r>
              <w:rPr>
                <w:sz w:val="24"/>
              </w:rPr>
              <w:t>ноябрь 2022г.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февраль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2023г.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январь 2023г.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2023г.</w:t>
            </w:r>
          </w:p>
        </w:tc>
        <w:tc>
          <w:tcPr>
            <w:tcW w:w="1873" w:type="dxa"/>
          </w:tcPr>
          <w:p>
            <w:pPr>
              <w:pStyle w:val="TableParagraph"/>
              <w:spacing w:line="268" w:lineRule="exact"/>
              <w:ind w:left="508" w:right="497"/>
              <w:jc w:val="center"/>
              <w:rPr>
                <w:sz w:val="24"/>
              </w:rPr>
            </w:pPr>
            <w:r>
              <w:rPr>
                <w:sz w:val="24"/>
              </w:rPr>
              <w:t>ОО,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УО</w:t>
            </w:r>
          </w:p>
        </w:tc>
        <w:tc>
          <w:tcPr>
            <w:tcW w:w="4787" w:type="dxa"/>
          </w:tcPr>
          <w:p>
            <w:pPr>
              <w:pStyle w:val="TableParagraph"/>
              <w:spacing w:line="242" w:lineRule="auto"/>
              <w:ind w:left="1539" w:right="471" w:hanging="1042"/>
              <w:rPr>
                <w:sz w:val="24"/>
              </w:rPr>
            </w:pPr>
            <w:r>
              <w:rPr>
                <w:sz w:val="24"/>
              </w:rPr>
              <w:t>Осуществление приема заявлений от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ГИА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83" w:right="169"/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566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подтверждающих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статус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ОВЗ,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детей-инвалидов,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84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всего</w:t>
            </w:r>
          </w:p>
          <w:p>
            <w:pPr>
              <w:pStyle w:val="TableParagraph"/>
              <w:spacing w:line="261" w:lineRule="exact" w:before="2"/>
              <w:ind w:left="196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>
            <w:pPr>
              <w:pStyle w:val="TableParagraph"/>
              <w:spacing w:line="268" w:lineRule="exact"/>
              <w:ind w:left="507" w:right="497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4787" w:type="dxa"/>
          </w:tcPr>
          <w:p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</w:p>
          <w:p>
            <w:pPr>
              <w:pStyle w:val="TableParagraph"/>
              <w:spacing w:line="261" w:lineRule="exact" w:before="2"/>
              <w:ind w:left="219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ОВЗ,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детей-инвалидов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</w:tr>
      <w:tr>
        <w:trPr>
          <w:trHeight w:val="1104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83" w:right="169"/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5666" w:type="dxa"/>
          </w:tcPr>
          <w:p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(изложения),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ГИА</w:t>
            </w:r>
          </w:p>
        </w:tc>
        <w:tc>
          <w:tcPr>
            <w:tcW w:w="1849" w:type="dxa"/>
          </w:tcPr>
          <w:p>
            <w:pPr>
              <w:pStyle w:val="TableParagraph"/>
              <w:spacing w:line="242" w:lineRule="auto"/>
              <w:ind w:left="301" w:right="278" w:firstLine="4"/>
              <w:rPr>
                <w:sz w:val="24"/>
              </w:rPr>
            </w:pPr>
            <w:r>
              <w:rPr>
                <w:sz w:val="24"/>
              </w:rPr>
              <w:t>По единому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1873" w:type="dxa"/>
          </w:tcPr>
          <w:p>
            <w:pPr>
              <w:pStyle w:val="TableParagraph"/>
              <w:spacing w:line="268" w:lineRule="exact"/>
              <w:ind w:left="509" w:right="497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7" w:type="dxa"/>
          </w:tcPr>
          <w:p>
            <w:pPr>
              <w:pStyle w:val="TableParagraph"/>
              <w:spacing w:line="242" w:lineRule="auto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(изложения).</w:t>
            </w:r>
          </w:p>
          <w:p>
            <w:pPr>
              <w:pStyle w:val="TableParagraph"/>
              <w:spacing w:line="271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итогового</w:t>
            </w:r>
          </w:p>
          <w:p>
            <w:pPr>
              <w:pStyle w:val="TableParagraph"/>
              <w:spacing w:line="261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языку.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83" w:right="169"/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5666" w:type="dxa"/>
          </w:tcPr>
          <w:p>
            <w:pPr>
              <w:pStyle w:val="TableParagraph"/>
              <w:tabs>
                <w:tab w:pos="1884" w:val="left" w:leader="none"/>
                <w:tab w:pos="3740" w:val="left" w:leader="none"/>
                <w:tab w:pos="4628" w:val="left" w:leader="none"/>
              </w:tabs>
              <w:spacing w:line="242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Утверждение</w:t>
              <w:tab/>
              <w:t>транспортных</w:t>
              <w:tab/>
              <w:t>схем</w:t>
              <w:tab/>
            </w:r>
            <w:r>
              <w:rPr>
                <w:spacing w:val="-1"/>
                <w:sz w:val="24"/>
              </w:rPr>
              <w:t>доставки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ППЭ</w:t>
            </w:r>
          </w:p>
        </w:tc>
        <w:tc>
          <w:tcPr>
            <w:tcW w:w="1849" w:type="dxa"/>
          </w:tcPr>
          <w:p>
            <w:pPr>
              <w:pStyle w:val="TableParagraph"/>
              <w:spacing w:line="242" w:lineRule="auto"/>
              <w:ind w:left="196" w:right="184" w:firstLine="249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апрель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873" w:type="dxa"/>
          </w:tcPr>
          <w:p>
            <w:pPr>
              <w:pStyle w:val="TableParagraph"/>
              <w:spacing w:line="268" w:lineRule="exact"/>
              <w:ind w:left="509" w:right="497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7" w:type="dxa"/>
          </w:tcPr>
          <w:p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доставки выпускников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ППЭ.</w:t>
            </w:r>
          </w:p>
          <w:p>
            <w:pPr>
              <w:pStyle w:val="TableParagraph"/>
              <w:spacing w:line="274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назначении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сопровождение.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83" w:right="169"/>
              <w:jc w:val="center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5666" w:type="dxa"/>
          </w:tcPr>
          <w:p>
            <w:pPr>
              <w:pStyle w:val="TableParagraph"/>
              <w:tabs>
                <w:tab w:pos="1879" w:val="left" w:leader="none"/>
                <w:tab w:pos="3567" w:val="left" w:leader="none"/>
                <w:tab w:pos="5308" w:val="left" w:leader="none"/>
              </w:tabs>
              <w:spacing w:line="237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размещения</w:t>
              <w:tab/>
              <w:t>информации</w:t>
              <w:tab/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официальных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сайтах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УО, ОО</w:t>
            </w:r>
          </w:p>
        </w:tc>
        <w:tc>
          <w:tcPr>
            <w:tcW w:w="1849" w:type="dxa"/>
          </w:tcPr>
          <w:p>
            <w:pPr>
              <w:pStyle w:val="TableParagraph"/>
              <w:spacing w:line="237" w:lineRule="auto"/>
              <w:ind w:left="196" w:right="191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>
            <w:pPr>
              <w:pStyle w:val="TableParagraph"/>
              <w:spacing w:line="268" w:lineRule="exact"/>
              <w:ind w:left="509" w:right="497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7" w:type="dxa"/>
          </w:tcPr>
          <w:p>
            <w:pPr>
              <w:pStyle w:val="TableParagraph"/>
              <w:spacing w:line="237" w:lineRule="auto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exact"/>
              <w:ind w:left="93" w:right="90"/>
              <w:jc w:val="center"/>
              <w:rPr>
                <w:sz w:val="24"/>
              </w:rPr>
            </w:pPr>
            <w:r>
              <w:rPr>
                <w:sz w:val="24"/>
              </w:rPr>
              <w:t>официальных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сайтах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УО, ОО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183" w:right="169"/>
              <w:jc w:val="center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5666" w:type="dxa"/>
          </w:tcPr>
          <w:p>
            <w:pPr>
              <w:pStyle w:val="TableParagraph"/>
              <w:tabs>
                <w:tab w:pos="3857" w:val="left" w:leader="none"/>
                <w:tab w:pos="4788" w:val="left" w:leader="none"/>
                <w:tab w:pos="5143" w:val="left" w:leader="none"/>
              </w:tabs>
              <w:spacing w:line="237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Информационно-разъяснительная</w:t>
              <w:tab/>
              <w:t>работа</w:t>
              <w:tab/>
              <w:t>с</w:t>
              <w:tab/>
            </w:r>
            <w:r>
              <w:rPr>
                <w:spacing w:val="-2"/>
                <w:sz w:val="24"/>
              </w:rPr>
              <w:t>ОО,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родителями,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выпускниками,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учителями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(плакаты,</w:t>
            </w:r>
          </w:p>
          <w:p>
            <w:pPr>
              <w:pStyle w:val="TableParagraph"/>
              <w:tabs>
                <w:tab w:pos="1701" w:val="left" w:leader="none"/>
                <w:tab w:pos="2819" w:val="left" w:leader="none"/>
                <w:tab w:pos="4550" w:val="left" w:leader="none"/>
              </w:tabs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видеоролики,</w:t>
              <w:tab/>
              <w:t>памятки,</w:t>
              <w:tab/>
              <w:t>рекомендации,</w:t>
              <w:tab/>
              <w:t>телефоны</w:t>
            </w:r>
          </w:p>
        </w:tc>
        <w:tc>
          <w:tcPr>
            <w:tcW w:w="1849" w:type="dxa"/>
          </w:tcPr>
          <w:p>
            <w:pPr>
              <w:pStyle w:val="TableParagraph"/>
              <w:spacing w:line="237" w:lineRule="auto"/>
              <w:ind w:left="109" w:firstLine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1" w:lineRule="exact" w:before="2"/>
              <w:ind w:left="15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73" w:type="dxa"/>
          </w:tcPr>
          <w:p>
            <w:pPr>
              <w:pStyle w:val="TableParagraph"/>
              <w:spacing w:line="273" w:lineRule="exact"/>
              <w:ind w:left="509" w:right="497"/>
              <w:jc w:val="center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7" w:type="dxa"/>
          </w:tcPr>
          <w:p>
            <w:pPr>
              <w:pStyle w:val="TableParagraph"/>
              <w:spacing w:line="237" w:lineRule="auto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Работа в соответствии с медиа-планом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</w:p>
          <w:p>
            <w:pPr>
              <w:pStyle w:val="TableParagraph"/>
              <w:spacing w:line="261" w:lineRule="exact" w:before="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</w:p>
        </w:tc>
      </w:tr>
    </w:tbl>
    <w:p>
      <w:pPr>
        <w:spacing w:after="0" w:line="261" w:lineRule="exact"/>
        <w:jc w:val="center"/>
        <w:rPr>
          <w:sz w:val="24"/>
        </w:rPr>
        <w:sectPr>
          <w:pgSz w:w="16840" w:h="11910" w:orient="landscape"/>
          <w:pgMar w:header="708" w:footer="0" w:top="960" w:bottom="280" w:left="1020" w:right="700"/>
        </w:sectPr>
      </w:pP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666"/>
        <w:gridCol w:w="1700"/>
        <w:gridCol w:w="150"/>
        <w:gridCol w:w="1873"/>
        <w:gridCol w:w="4787"/>
      </w:tblGrid>
      <w:tr>
        <w:trPr>
          <w:trHeight w:val="1382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6" w:type="dxa"/>
          </w:tcPr>
          <w:p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«горячих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линий»,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Плану-мероприятий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(«дорожной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карте»)</w:t>
            </w:r>
          </w:p>
        </w:tc>
        <w:tc>
          <w:tcPr>
            <w:tcW w:w="1850" w:type="dxa"/>
            <w:gridSpan w:val="2"/>
          </w:tcPr>
          <w:p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приложением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</w:p>
          <w:p>
            <w:pPr>
              <w:pStyle w:val="TableParagraph"/>
              <w:spacing w:line="274" w:lineRule="exact"/>
              <w:ind w:left="127" w:right="125"/>
              <w:jc w:val="center"/>
              <w:rPr>
                <w:sz w:val="24"/>
              </w:rPr>
            </w:pPr>
            <w:r>
              <w:rPr>
                <w:sz w:val="24"/>
              </w:rPr>
              <w:t>(«дорожной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карте»)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ind w:left="223" w:right="215" w:hanging="5"/>
              <w:jc w:val="center"/>
              <w:rPr>
                <w:sz w:val="24"/>
              </w:rPr>
            </w:pPr>
            <w:r>
              <w:rPr>
                <w:sz w:val="24"/>
              </w:rPr>
              <w:t>итоговой аттестации по 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среднего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 образования в Алагирском районе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83" w:right="169"/>
              <w:jc w:val="center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566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«горячих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линий»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ГИА-9,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ГИА-11</w:t>
            </w:r>
          </w:p>
        </w:tc>
        <w:tc>
          <w:tcPr>
            <w:tcW w:w="1850" w:type="dxa"/>
            <w:gridSpan w:val="2"/>
          </w:tcPr>
          <w:p>
            <w:pPr>
              <w:pStyle w:val="TableParagraph"/>
              <w:spacing w:line="267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5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7" w:type="dxa"/>
          </w:tcPr>
          <w:p>
            <w:pPr>
              <w:pStyle w:val="TableParagraph"/>
              <w:spacing w:line="267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«горячих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линий»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5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ГИА-9, ГИА-11</w:t>
            </w:r>
          </w:p>
        </w:tc>
      </w:tr>
      <w:tr>
        <w:trPr>
          <w:trHeight w:val="1377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83" w:right="169"/>
              <w:jc w:val="center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5666" w:type="dxa"/>
          </w:tcPr>
          <w:p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разъяснения вопросов по организации и 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(изложения),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собеседования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ГИА-9,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ГИА-11</w:t>
            </w:r>
          </w:p>
        </w:tc>
        <w:tc>
          <w:tcPr>
            <w:tcW w:w="1850" w:type="dxa"/>
            <w:gridSpan w:val="2"/>
          </w:tcPr>
          <w:p>
            <w:pPr>
              <w:pStyle w:val="TableParagraph"/>
              <w:spacing w:line="237" w:lineRule="auto"/>
              <w:ind w:left="196" w:right="192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7" w:type="dxa"/>
          </w:tcPr>
          <w:p>
            <w:pPr>
              <w:pStyle w:val="TableParagraph"/>
              <w:ind w:left="261" w:right="254" w:firstLine="9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родителей (законных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итогового сочинения (изложения),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собеседования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русскому</w:t>
            </w:r>
          </w:p>
          <w:p>
            <w:pPr>
              <w:pStyle w:val="TableParagraph"/>
              <w:spacing w:line="261" w:lineRule="exact"/>
              <w:ind w:left="103" w:right="90"/>
              <w:jc w:val="center"/>
              <w:rPr>
                <w:sz w:val="24"/>
              </w:rPr>
            </w:pPr>
            <w:r>
              <w:rPr>
                <w:sz w:val="24"/>
              </w:rPr>
              <w:t>языку</w:t>
            </w:r>
          </w:p>
        </w:tc>
      </w:tr>
      <w:tr>
        <w:trPr>
          <w:trHeight w:val="868" w:hRule="atLeast"/>
        </w:trPr>
        <w:tc>
          <w:tcPr>
            <w:tcW w:w="14853" w:type="dxa"/>
            <w:gridSpan w:val="6"/>
          </w:tcPr>
          <w:p>
            <w:pPr>
              <w:pStyle w:val="TableParagraph"/>
              <w:tabs>
                <w:tab w:pos="1934" w:val="left" w:leader="none"/>
              </w:tabs>
              <w:spacing w:line="273" w:lineRule="exact"/>
              <w:ind w:left="1151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  <w:tab/>
              <w:t>Анализ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программам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общего</w:t>
            </w:r>
          </w:p>
          <w:p>
            <w:pPr>
              <w:pStyle w:val="TableParagraph"/>
              <w:spacing w:before="2"/>
              <w:ind w:left="727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83" w:right="169"/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5666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результатов ГИА-2023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Июль 2023 г.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line="258" w:lineRule="exact"/>
              <w:ind w:left="603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7" w:type="dxa"/>
          </w:tcPr>
          <w:p>
            <w:pPr>
              <w:pStyle w:val="TableParagraph"/>
              <w:spacing w:line="258" w:lineRule="exact"/>
              <w:ind w:left="19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ГИА-2023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83" w:right="169"/>
              <w:jc w:val="center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5666" w:type="dxa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статистического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ГИА-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ГИА-2024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393" w:right="376" w:firstLine="67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сентябрь</w:t>
            </w:r>
          </w:p>
          <w:p>
            <w:pPr>
              <w:pStyle w:val="TableParagraph"/>
              <w:spacing w:line="261" w:lineRule="exact"/>
              <w:ind w:left="52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line="268" w:lineRule="exact"/>
              <w:ind w:left="517"/>
              <w:rPr>
                <w:sz w:val="24"/>
              </w:rPr>
            </w:pPr>
            <w:r>
              <w:rPr>
                <w:sz w:val="24"/>
              </w:rPr>
              <w:t>УО, РМО</w:t>
            </w:r>
          </w:p>
        </w:tc>
        <w:tc>
          <w:tcPr>
            <w:tcW w:w="4787" w:type="dxa"/>
          </w:tcPr>
          <w:p>
            <w:pPr>
              <w:pStyle w:val="TableParagraph"/>
              <w:spacing w:line="237" w:lineRule="auto"/>
              <w:ind w:left="866" w:right="376" w:hanging="480"/>
              <w:rPr>
                <w:sz w:val="24"/>
              </w:rPr>
            </w:pPr>
            <w:r>
              <w:rPr>
                <w:sz w:val="24"/>
              </w:rPr>
              <w:t>Анализ по итогам проведения ГИА-9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ГИА-11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Алагирском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районе</w:t>
            </w:r>
          </w:p>
        </w:tc>
      </w:tr>
      <w:tr>
        <w:trPr>
          <w:trHeight w:val="2765" w:hRule="atLeast"/>
        </w:trPr>
        <w:tc>
          <w:tcPr>
            <w:tcW w:w="677" w:type="dxa"/>
          </w:tcPr>
          <w:p>
            <w:pPr>
              <w:pStyle w:val="TableParagraph"/>
              <w:spacing w:line="249" w:lineRule="exact"/>
              <w:ind w:left="183" w:right="169"/>
              <w:jc w:val="center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5666" w:type="dxa"/>
          </w:tcPr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Подведение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ГИА-2023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совещаниях: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0" w:after="0"/>
              <w:ind w:left="825" w:right="101" w:hanging="361"/>
              <w:jc w:val="both"/>
              <w:rPr>
                <w:sz w:val="24"/>
              </w:rPr>
            </w:pPr>
            <w:r>
              <w:rPr>
                <w:sz w:val="24"/>
              </w:rPr>
              <w:t>обсуждение на педагогических августовских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конференциях вопросов повышения 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ГИА-9,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ГИА-11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году;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0" w:after="0"/>
              <w:ind w:left="825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информационных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справок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4" w:lineRule="exact"/>
              <w:ind w:left="825" w:right="98"/>
              <w:jc w:val="both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 Алагирского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1700" w:type="dxa"/>
          </w:tcPr>
          <w:p>
            <w:pPr>
              <w:pStyle w:val="TableParagraph"/>
              <w:ind w:left="393" w:right="388" w:firstLine="4"/>
              <w:jc w:val="both"/>
              <w:rPr>
                <w:sz w:val="24"/>
              </w:rPr>
            </w:pPr>
            <w:r>
              <w:rPr>
                <w:sz w:val="24"/>
              </w:rPr>
              <w:t>Август –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сентябрь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line="273" w:lineRule="exact"/>
              <w:ind w:left="603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7" w:type="dxa"/>
          </w:tcPr>
          <w:p>
            <w:pPr>
              <w:pStyle w:val="TableParagraph"/>
              <w:spacing w:line="237" w:lineRule="auto"/>
              <w:ind w:left="1466" w:right="244" w:hanging="12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проблем,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год,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45" w:lineRule="exact"/>
              <w:ind w:left="183" w:right="169"/>
              <w:jc w:val="center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5666" w:type="dxa"/>
          </w:tcPr>
          <w:p>
            <w:pPr>
              <w:pStyle w:val="TableParagraph"/>
              <w:tabs>
                <w:tab w:pos="2061" w:val="left" w:leader="none"/>
                <w:tab w:pos="4537" w:val="left" w:leader="none"/>
              </w:tabs>
              <w:spacing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Мониторинг</w:t>
              <w:tab/>
              <w:t>образовательного</w:t>
              <w:tab/>
            </w:r>
            <w:r>
              <w:rPr>
                <w:spacing w:val="-1"/>
                <w:sz w:val="24"/>
              </w:rPr>
              <w:t>маршрута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получивших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аттестат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основном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среднем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273" w:right="272"/>
              <w:jc w:val="center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октябрь</w:t>
            </w:r>
          </w:p>
          <w:p>
            <w:pPr>
              <w:pStyle w:val="TableParagraph"/>
              <w:spacing w:line="261" w:lineRule="exact"/>
              <w:ind w:left="273" w:right="268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line="268" w:lineRule="exact"/>
              <w:ind w:left="603"/>
              <w:rPr>
                <w:sz w:val="24"/>
              </w:rPr>
            </w:pPr>
            <w:r>
              <w:rPr>
                <w:sz w:val="24"/>
              </w:rPr>
              <w:t>УО, ОО</w:t>
            </w:r>
          </w:p>
        </w:tc>
        <w:tc>
          <w:tcPr>
            <w:tcW w:w="4787" w:type="dxa"/>
          </w:tcPr>
          <w:p>
            <w:pPr>
              <w:pStyle w:val="TableParagraph"/>
              <w:spacing w:line="237" w:lineRule="auto"/>
              <w:ind w:left="151" w:right="150" w:firstLine="6"/>
              <w:jc w:val="center"/>
              <w:rPr>
                <w:sz w:val="24"/>
              </w:rPr>
            </w:pPr>
            <w:r>
              <w:rPr>
                <w:sz w:val="24"/>
              </w:rPr>
              <w:t>Сбор информации о выпускниках,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подучивших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аттестат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  <w:r>
        <w:rPr/>
        <w:pict>
          <v:shape style="position:absolute;margin-left:363.940002pt;margin-top:12.949121pt;width:114pt;height:.1pt;mso-position-horizontal-relative:page;mso-position-vertical-relative:paragraph;z-index:-15728128;mso-wrap-distance-left:0;mso-wrap-distance-right:0" coordorigin="7279,259" coordsize="2280,0" path="m7279,259l9559,259e" filled="false" stroked="true" strokeweight=".48pt" strokecolor="#000000">
            <v:path arrowok="t"/>
            <v:stroke dashstyle="solid"/>
            <w10:wrap type="topAndBottom"/>
          </v:shape>
        </w:pict>
      </w:r>
    </w:p>
    <w:sectPr>
      <w:pgSz w:w="16840" w:h="11910" w:orient="landscape"/>
      <w:pgMar w:header="708" w:footer="0" w:top="960" w:bottom="280" w:left="10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959991pt;margin-top:34.406654pt;width:12pt;height:15.3pt;mso-position-horizontal-relative:page;mso-position-vertical-relative:page;z-index:-164915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825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3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5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38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0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88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25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3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5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38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0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88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25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3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5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38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0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88" w:hanging="361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2022-11-01T17:09:32Z</dcterms:created>
  <dcterms:modified xsi:type="dcterms:W3CDTF">2022-11-01T17:09:32Z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2022-11-01T00:00:00Z</vt:filetime>
  </property>
</Properties>
</file>