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AF" w:rsidRDefault="002744AF" w:rsidP="002744AF">
      <w:pPr>
        <w:ind w:left="345" w:right="2" w:firstLine="562"/>
        <w:jc w:val="left"/>
      </w:pPr>
      <w:r>
        <w:t xml:space="preserve">Программа составлена на основе авторской программы Б.М. </w:t>
      </w:r>
      <w:proofErr w:type="spellStart"/>
      <w:r>
        <w:t>Неменского</w:t>
      </w:r>
      <w:proofErr w:type="spellEnd"/>
      <w:r>
        <w:t xml:space="preserve">, В.Г. Горяева, Г.Е. Гуровой. </w:t>
      </w:r>
    </w:p>
    <w:p w:rsidR="002744AF" w:rsidRDefault="002744AF" w:rsidP="002744AF">
      <w:pPr>
        <w:ind w:left="345" w:right="2" w:firstLine="495"/>
        <w:jc w:val="left"/>
      </w:pPr>
      <w:r>
        <w:t xml:space="preserve">Основная цель программы - формирование художественной культуры учащихся как неотъемлемой части культуры духовной, которая достигается через формирование художественного мышления, развитие наблюдательности и фантазии, способности к самостоятельной художественно- творческой деятельности. </w:t>
      </w:r>
    </w:p>
    <w:p w:rsidR="002744AF" w:rsidRDefault="002744AF" w:rsidP="002744AF">
      <w:pPr>
        <w:ind w:left="345" w:right="2" w:firstLine="495"/>
        <w:jc w:val="left"/>
      </w:pPr>
    </w:p>
    <w:p w:rsidR="002744AF" w:rsidRDefault="002744AF" w:rsidP="002744AF">
      <w:pPr>
        <w:pStyle w:val="2"/>
        <w:ind w:left="369" w:right="5"/>
        <w:jc w:val="left"/>
      </w:pPr>
      <w:r>
        <w:t xml:space="preserve">Место курса «Изобразительное искусство» в учебном плане </w:t>
      </w:r>
    </w:p>
    <w:p w:rsidR="002744AF" w:rsidRDefault="002744AF" w:rsidP="002744AF">
      <w:pPr>
        <w:ind w:left="345" w:right="2" w:firstLine="0"/>
        <w:jc w:val="left"/>
      </w:pPr>
      <w:r>
        <w:t xml:space="preserve">На изучение данной программы выделено: 135 часов: 33 ч. (1 класс), во 2-3 классах по 34 часа (1 час в неделю), в 4 классе 34 часов (1 час в неделю). </w:t>
      </w:r>
    </w:p>
    <w:p w:rsidR="002744AF" w:rsidRDefault="002744AF" w:rsidP="002744AF">
      <w:pPr>
        <w:ind w:left="345" w:right="2" w:firstLine="0"/>
        <w:jc w:val="left"/>
      </w:pPr>
    </w:p>
    <w:p w:rsidR="002744AF" w:rsidRDefault="002744AF" w:rsidP="002744AF">
      <w:pPr>
        <w:spacing w:after="95" w:line="256" w:lineRule="auto"/>
        <w:ind w:right="0"/>
        <w:jc w:val="left"/>
      </w:pPr>
      <w:r>
        <w:rPr>
          <w:b/>
        </w:rPr>
        <w:t xml:space="preserve">Для реализации программного материала используются учебники: </w:t>
      </w:r>
    </w:p>
    <w:p w:rsidR="002744AF" w:rsidRDefault="002744AF" w:rsidP="002744AF">
      <w:pPr>
        <w:pStyle w:val="a3"/>
      </w:pPr>
      <w:proofErr w:type="spellStart"/>
      <w:r>
        <w:t>Неменская</w:t>
      </w:r>
      <w:proofErr w:type="spellEnd"/>
      <w:r>
        <w:t xml:space="preserve"> Л.А., </w:t>
      </w:r>
      <w:proofErr w:type="spellStart"/>
      <w:r>
        <w:t>Коротеева</w:t>
      </w:r>
      <w:proofErr w:type="spellEnd"/>
      <w:r>
        <w:t xml:space="preserve"> Е.И., Горяева Н.А. (под ред. </w:t>
      </w:r>
      <w:proofErr w:type="spellStart"/>
      <w:r>
        <w:t>Неменского</w:t>
      </w:r>
      <w:proofErr w:type="spellEnd"/>
      <w:r>
        <w:t xml:space="preserve"> Б.М.)., Изобразительное</w:t>
      </w:r>
      <w:r>
        <w:t xml:space="preserve"> </w:t>
      </w:r>
      <w:r>
        <w:t xml:space="preserve">искусство.,1 </w:t>
      </w:r>
      <w:proofErr w:type="gramStart"/>
      <w:r>
        <w:t>класс,  Просвещение</w:t>
      </w:r>
      <w:proofErr w:type="gramEnd"/>
      <w:r>
        <w:t xml:space="preserve"> </w:t>
      </w:r>
    </w:p>
    <w:p w:rsidR="002744AF" w:rsidRDefault="002744AF" w:rsidP="002744AF">
      <w:pPr>
        <w:pStyle w:val="a3"/>
      </w:pPr>
      <w:proofErr w:type="spellStart"/>
      <w:r>
        <w:t>Неменская</w:t>
      </w:r>
      <w:proofErr w:type="spellEnd"/>
      <w:r>
        <w:t xml:space="preserve"> Л.А., </w:t>
      </w:r>
      <w:proofErr w:type="spellStart"/>
      <w:r>
        <w:t>Коротеева</w:t>
      </w:r>
      <w:proofErr w:type="spellEnd"/>
      <w:r>
        <w:t xml:space="preserve"> Е.И., Горяева Н.А. (под ред. </w:t>
      </w:r>
      <w:proofErr w:type="spellStart"/>
      <w:r>
        <w:t>Неменского</w:t>
      </w:r>
      <w:proofErr w:type="spellEnd"/>
      <w:r>
        <w:t xml:space="preserve"> Б.М.)., Изобразительное</w:t>
      </w:r>
      <w:r>
        <w:t xml:space="preserve"> </w:t>
      </w:r>
      <w:r>
        <w:t xml:space="preserve">искусство., 2 </w:t>
      </w:r>
      <w:proofErr w:type="gramStart"/>
      <w:r>
        <w:t>класс,  Просвещение</w:t>
      </w:r>
      <w:proofErr w:type="gramEnd"/>
      <w:r>
        <w:t xml:space="preserve"> </w:t>
      </w:r>
    </w:p>
    <w:p w:rsidR="002744AF" w:rsidRDefault="002744AF" w:rsidP="002744AF">
      <w:pPr>
        <w:pStyle w:val="a3"/>
      </w:pPr>
      <w:proofErr w:type="spellStart"/>
      <w:r>
        <w:t>Неменская</w:t>
      </w:r>
      <w:proofErr w:type="spellEnd"/>
      <w:r>
        <w:t xml:space="preserve"> Л.А., </w:t>
      </w:r>
      <w:proofErr w:type="spellStart"/>
      <w:r>
        <w:t>Коротеева</w:t>
      </w:r>
      <w:proofErr w:type="spellEnd"/>
      <w:r>
        <w:t xml:space="preserve"> Е.И., Горяева Н.А. (под ред. </w:t>
      </w:r>
      <w:proofErr w:type="spellStart"/>
      <w:r>
        <w:t>Неменского</w:t>
      </w:r>
      <w:proofErr w:type="spellEnd"/>
      <w:r>
        <w:t xml:space="preserve"> Б.М.)., Изобразительное</w:t>
      </w:r>
      <w:r>
        <w:t xml:space="preserve"> </w:t>
      </w:r>
      <w:r>
        <w:t xml:space="preserve">искусство.,3 </w:t>
      </w:r>
      <w:proofErr w:type="gramStart"/>
      <w:r>
        <w:t>класс,  Просвещение</w:t>
      </w:r>
      <w:proofErr w:type="gramEnd"/>
      <w:r>
        <w:t xml:space="preserve"> </w:t>
      </w:r>
    </w:p>
    <w:p w:rsidR="002744AF" w:rsidRDefault="002744AF" w:rsidP="002744AF">
      <w:pPr>
        <w:pStyle w:val="a3"/>
      </w:pPr>
      <w:proofErr w:type="spellStart"/>
      <w:r>
        <w:t>Неменская</w:t>
      </w:r>
      <w:proofErr w:type="spellEnd"/>
      <w:r>
        <w:t xml:space="preserve"> Л.А., </w:t>
      </w:r>
      <w:proofErr w:type="spellStart"/>
      <w:r>
        <w:t>Коротеева</w:t>
      </w:r>
      <w:proofErr w:type="spellEnd"/>
      <w:r>
        <w:t xml:space="preserve"> Е.И., Горяева Н.А. (под ред. </w:t>
      </w:r>
      <w:proofErr w:type="spellStart"/>
      <w:r>
        <w:t>Неменского</w:t>
      </w:r>
      <w:proofErr w:type="spellEnd"/>
      <w:r>
        <w:t xml:space="preserve"> Б.М.)., Изобразительное</w:t>
      </w:r>
      <w:r>
        <w:t xml:space="preserve"> </w:t>
      </w:r>
      <w:r>
        <w:t xml:space="preserve">искусство.,4 </w:t>
      </w:r>
      <w:proofErr w:type="gramStart"/>
      <w:r>
        <w:t>класс,  Просвещение</w:t>
      </w:r>
      <w:proofErr w:type="gramEnd"/>
      <w:r>
        <w:t xml:space="preserve"> </w:t>
      </w:r>
    </w:p>
    <w:p w:rsidR="002744AF" w:rsidRDefault="002744AF" w:rsidP="002744AF">
      <w:pPr>
        <w:pStyle w:val="a3"/>
      </w:pPr>
    </w:p>
    <w:p w:rsidR="0040494F" w:rsidRDefault="002744AF">
      <w:bookmarkStart w:id="0" w:name="_GoBack"/>
      <w:bookmarkEnd w:id="0"/>
    </w:p>
    <w:sectPr w:rsidR="0040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AF"/>
    <w:rsid w:val="002744AF"/>
    <w:rsid w:val="006E40FA"/>
    <w:rsid w:val="00A4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2C3A"/>
  <w15:chartTrackingRefBased/>
  <w15:docId w15:val="{6F4F7AB8-8697-4AE1-BD4E-D66A4658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AF"/>
    <w:pPr>
      <w:spacing w:after="10" w:line="268" w:lineRule="auto"/>
      <w:ind w:left="725" w:right="3" w:hanging="36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2744AF"/>
    <w:pPr>
      <w:keepNext/>
      <w:keepLines/>
      <w:spacing w:after="4" w:line="268" w:lineRule="auto"/>
      <w:ind w:left="1744" w:right="13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4A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 Spacing"/>
    <w:uiPriority w:val="1"/>
    <w:qFormat/>
    <w:rsid w:val="002744AF"/>
    <w:pPr>
      <w:spacing w:after="0" w:line="240" w:lineRule="auto"/>
      <w:ind w:left="725" w:right="3" w:hanging="36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2023-02-22T08:16:00Z</dcterms:created>
  <dcterms:modified xsi:type="dcterms:W3CDTF">2023-02-22T08:17:00Z</dcterms:modified>
</cp:coreProperties>
</file>