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D1" w:rsidRPr="009875F2" w:rsidRDefault="00450FD1">
      <w:pPr>
        <w:rPr>
          <w:sz w:val="24"/>
          <w:szCs w:val="24"/>
        </w:rPr>
      </w:pPr>
    </w:p>
    <w:p w:rsidR="007C430F" w:rsidRPr="009875F2" w:rsidRDefault="00E56019" w:rsidP="007C4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ОТЧЕТ</w:t>
      </w:r>
    </w:p>
    <w:p w:rsidR="007C430F" w:rsidRPr="00E56019" w:rsidRDefault="009819D6" w:rsidP="0031155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E56019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7C430F" w:rsidRPr="00E56019">
        <w:rPr>
          <w:rFonts w:ascii="Times New Roman" w:hAnsi="Times New Roman" w:cs="Times New Roman"/>
          <w:sz w:val="28"/>
          <w:szCs w:val="24"/>
        </w:rPr>
        <w:t xml:space="preserve"> выполнении муниципального задания</w:t>
      </w:r>
      <w:r w:rsidR="00311554" w:rsidRPr="00E56019">
        <w:rPr>
          <w:rFonts w:ascii="Times New Roman" w:hAnsi="Times New Roman" w:cs="Times New Roman"/>
          <w:sz w:val="28"/>
          <w:szCs w:val="24"/>
        </w:rPr>
        <w:t xml:space="preserve"> </w:t>
      </w:r>
      <w:r w:rsidRPr="00E56019">
        <w:rPr>
          <w:rFonts w:ascii="Times New Roman" w:hAnsi="Times New Roman" w:cs="Times New Roman"/>
          <w:sz w:val="28"/>
          <w:szCs w:val="24"/>
        </w:rPr>
        <w:t>н</w:t>
      </w:r>
      <w:r w:rsidR="008937D7">
        <w:rPr>
          <w:rFonts w:ascii="Times New Roman" w:hAnsi="Times New Roman" w:cs="Times New Roman"/>
          <w:sz w:val="28"/>
          <w:szCs w:val="24"/>
        </w:rPr>
        <w:t>а 2021</w:t>
      </w:r>
      <w:r w:rsidR="00311554" w:rsidRPr="00E56019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7C430F" w:rsidRDefault="001022DB" w:rsidP="007C430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8937D7">
        <w:rPr>
          <w:rFonts w:ascii="Times New Roman" w:hAnsi="Times New Roman" w:cs="Times New Roman"/>
          <w:sz w:val="28"/>
          <w:szCs w:val="24"/>
        </w:rPr>
        <w:t>10</w:t>
      </w:r>
      <w:r w:rsidR="00D5740F" w:rsidRPr="00E56019">
        <w:rPr>
          <w:rFonts w:ascii="Times New Roman" w:hAnsi="Times New Roman" w:cs="Times New Roman"/>
          <w:sz w:val="28"/>
          <w:szCs w:val="24"/>
        </w:rPr>
        <w:t xml:space="preserve">» </w:t>
      </w:r>
      <w:r w:rsidR="00645542">
        <w:rPr>
          <w:rFonts w:ascii="Times New Roman" w:hAnsi="Times New Roman" w:cs="Times New Roman"/>
          <w:sz w:val="28"/>
          <w:szCs w:val="24"/>
        </w:rPr>
        <w:t>января</w:t>
      </w:r>
      <w:r w:rsidR="005D751D">
        <w:rPr>
          <w:rFonts w:ascii="Times New Roman" w:hAnsi="Times New Roman" w:cs="Times New Roman"/>
          <w:sz w:val="28"/>
          <w:szCs w:val="24"/>
        </w:rPr>
        <w:t xml:space="preserve"> 202</w:t>
      </w:r>
      <w:r w:rsidR="008937D7">
        <w:rPr>
          <w:rFonts w:ascii="Times New Roman" w:hAnsi="Times New Roman" w:cs="Times New Roman"/>
          <w:sz w:val="28"/>
          <w:szCs w:val="24"/>
        </w:rPr>
        <w:t>2</w:t>
      </w:r>
      <w:r w:rsidR="007C430F" w:rsidRPr="00E56019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E56019" w:rsidRPr="00E56019" w:rsidRDefault="00E56019" w:rsidP="007C430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015DB" w:rsidRDefault="005A33F5" w:rsidP="00001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15DB">
        <w:rPr>
          <w:rFonts w:ascii="Times New Roman" w:hAnsi="Times New Roman" w:cs="Times New Roman"/>
          <w:sz w:val="28"/>
          <w:szCs w:val="24"/>
        </w:rPr>
        <w:t>М</w:t>
      </w:r>
      <w:r w:rsidR="009819D6" w:rsidRPr="000015DB">
        <w:rPr>
          <w:rFonts w:ascii="Times New Roman" w:hAnsi="Times New Roman" w:cs="Times New Roman"/>
          <w:sz w:val="28"/>
          <w:szCs w:val="24"/>
        </w:rPr>
        <w:t xml:space="preserve">униципальное бюджетное </w:t>
      </w:r>
      <w:r w:rsidR="00E56019" w:rsidRPr="000015DB">
        <w:rPr>
          <w:rFonts w:ascii="Times New Roman" w:hAnsi="Times New Roman" w:cs="Times New Roman"/>
          <w:sz w:val="28"/>
          <w:szCs w:val="24"/>
        </w:rPr>
        <w:t xml:space="preserve">общеобразовательное учреждение </w:t>
      </w:r>
      <w:r w:rsidR="009819D6" w:rsidRPr="000015DB">
        <w:rPr>
          <w:rFonts w:ascii="Times New Roman" w:hAnsi="Times New Roman" w:cs="Times New Roman"/>
          <w:sz w:val="28"/>
          <w:szCs w:val="24"/>
        </w:rPr>
        <w:t xml:space="preserve">средняя общеобразовательная школа </w:t>
      </w:r>
    </w:p>
    <w:p w:rsidR="007C430F" w:rsidRPr="000015DB" w:rsidRDefault="009819D6" w:rsidP="00001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15DB">
        <w:rPr>
          <w:rFonts w:ascii="Times New Roman" w:hAnsi="Times New Roman" w:cs="Times New Roman"/>
          <w:sz w:val="28"/>
          <w:szCs w:val="24"/>
        </w:rPr>
        <w:t>пос. Мизур Алагирского района</w:t>
      </w:r>
    </w:p>
    <w:p w:rsidR="007C430F" w:rsidRPr="009875F2" w:rsidRDefault="007C430F" w:rsidP="00D57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30F" w:rsidRPr="009875F2" w:rsidRDefault="00311554" w:rsidP="007C4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</w:t>
      </w:r>
      <w:r w:rsidR="005A33F5">
        <w:rPr>
          <w:rFonts w:ascii="Times New Roman" w:hAnsi="Times New Roman" w:cs="Times New Roman"/>
          <w:sz w:val="24"/>
          <w:szCs w:val="24"/>
        </w:rPr>
        <w:t>:</w:t>
      </w:r>
      <w:r w:rsidR="007C430F" w:rsidRPr="009875F2">
        <w:rPr>
          <w:rFonts w:ascii="Times New Roman" w:hAnsi="Times New Roman" w:cs="Times New Roman"/>
          <w:sz w:val="24"/>
          <w:szCs w:val="24"/>
        </w:rPr>
        <w:t xml:space="preserve"> </w:t>
      </w:r>
      <w:r w:rsidR="008937D7">
        <w:rPr>
          <w:rFonts w:ascii="Times New Roman" w:hAnsi="Times New Roman" w:cs="Times New Roman"/>
          <w:sz w:val="24"/>
          <w:szCs w:val="24"/>
        </w:rPr>
        <w:t>2021</w:t>
      </w:r>
      <w:r w:rsidR="00A475FA">
        <w:rPr>
          <w:rFonts w:ascii="Times New Roman" w:hAnsi="Times New Roman" w:cs="Times New Roman"/>
          <w:sz w:val="24"/>
          <w:szCs w:val="24"/>
        </w:rPr>
        <w:t xml:space="preserve"> </w:t>
      </w:r>
      <w:r w:rsidR="00645542">
        <w:rPr>
          <w:rFonts w:ascii="Times New Roman" w:hAnsi="Times New Roman" w:cs="Times New Roman"/>
          <w:sz w:val="24"/>
          <w:szCs w:val="24"/>
        </w:rPr>
        <w:t>год</w:t>
      </w:r>
    </w:p>
    <w:p w:rsidR="007C430F" w:rsidRPr="009875F2" w:rsidRDefault="007C430F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30F" w:rsidRDefault="007C430F" w:rsidP="007C4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Часть1. Сведения об оказываемых муниципальных услугах</w:t>
      </w:r>
    </w:p>
    <w:p w:rsidR="00B0022F" w:rsidRPr="009875F2" w:rsidRDefault="00B0022F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D6" w:rsidRPr="009875F2" w:rsidRDefault="001022DB" w:rsidP="007C43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5F2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9819D6" w:rsidRPr="009819D6" w:rsidTr="009819D6">
        <w:tc>
          <w:tcPr>
            <w:tcW w:w="567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9819D6" w:rsidRPr="009819D6" w:rsidTr="009819D6">
        <w:tc>
          <w:tcPr>
            <w:tcW w:w="567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19D6" w:rsidRPr="009819D6" w:rsidTr="009819D6">
        <w:tc>
          <w:tcPr>
            <w:tcW w:w="567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9819D6" w:rsidRPr="009819D6" w:rsidRDefault="00071BB8" w:rsidP="009819D6">
            <w:pPr>
              <w:rPr>
                <w:rFonts w:ascii="Times New Roman" w:eastAsia="Calibri" w:hAnsi="Times New Roman" w:cs="Times New Roman"/>
              </w:rPr>
            </w:pPr>
            <w:r w:rsidRPr="00071BB8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801012О.99.0.БА81АЭ92001</w:t>
            </w:r>
          </w:p>
        </w:tc>
      </w:tr>
      <w:tr w:rsidR="009819D6" w:rsidRPr="009819D6" w:rsidTr="009819D6">
        <w:tc>
          <w:tcPr>
            <w:tcW w:w="567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19D6" w:rsidRPr="009819D6" w:rsidTr="009819D6">
        <w:tc>
          <w:tcPr>
            <w:tcW w:w="567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9819D6" w:rsidRPr="009819D6" w:rsidRDefault="009819D6" w:rsidP="009819D6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9875F2" w:rsidRDefault="009875F2" w:rsidP="007C43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875F2" w:rsidRPr="009819D6" w:rsidRDefault="00B0022F" w:rsidP="009819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9D6">
        <w:rPr>
          <w:rFonts w:ascii="Times New Roman" w:hAnsi="Times New Roman" w:cs="Times New Roman"/>
          <w:sz w:val="24"/>
          <w:szCs w:val="24"/>
        </w:rPr>
        <w:t xml:space="preserve"> 4. </w:t>
      </w:r>
      <w:r w:rsidR="009875F2"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CF3315" w:rsidRPr="00CF3315" w:rsidRDefault="009819D6" w:rsidP="00E560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r w:rsidR="009875F2"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horzAnchor="margin" w:tblpY="367"/>
        <w:tblOverlap w:val="never"/>
        <w:tblW w:w="15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418"/>
        <w:gridCol w:w="2268"/>
        <w:gridCol w:w="1701"/>
        <w:gridCol w:w="1701"/>
        <w:gridCol w:w="2126"/>
        <w:gridCol w:w="1984"/>
      </w:tblGrid>
      <w:tr w:rsidR="00CF3315" w:rsidRPr="00E7459C" w:rsidTr="005A33F5">
        <w:trPr>
          <w:trHeight w:hRule="exact" w:val="1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9819D6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диница</w:t>
            </w:r>
            <w:r w:rsid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  <w:r w:rsid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  <w:r w:rsid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  <w:r w:rsidR="00C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превышающее допустимое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9819D6" w:rsidRDefault="00311554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Причина </w:t>
            </w:r>
            <w:r w:rsidR="00CF3315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</w:tr>
      <w:tr w:rsidR="00CF3315" w:rsidRPr="00E7459C" w:rsidTr="005A33F5">
        <w:trPr>
          <w:trHeight w:hRule="exact"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315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315" w:rsidRPr="00E7459C" w:rsidRDefault="00CF3315" w:rsidP="00CF331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BF0313" w:rsidRPr="00E7459C" w:rsidTr="00B0022F">
        <w:trPr>
          <w:trHeight w:hRule="exact"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Default="00CF3315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DB6AE2" w:rsidRDefault="00CF3315" w:rsidP="00CF3315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DB6AE2" w:rsidRDefault="00CF3315" w:rsidP="00CF3315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E105AA" w:rsidRDefault="00CF3315" w:rsidP="00CF3315">
            <w:pPr>
              <w:spacing w:after="0"/>
              <w:jc w:val="center"/>
              <w:rPr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B0022F" w:rsidRDefault="00B0022F" w:rsidP="00B0022F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</w:t>
            </w: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B0022F" w:rsidRDefault="00B0022F" w:rsidP="00B0022F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B0022F"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D5740F" w:rsidRDefault="00CF3315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105AA" w:rsidRDefault="00BF0313" w:rsidP="00BF0313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lastRenderedPageBreak/>
              <w:t>3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105AA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1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учащихся за успехи в олимпиадах, конкурсах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105AA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5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E105AA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6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E105AA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E105AA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7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E105AA" w:rsidRDefault="005D751D" w:rsidP="00BF0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5D751D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0022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5740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</w:tbl>
    <w:p w:rsidR="00CF3315" w:rsidRDefault="00CF3315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762D67" w:rsidRDefault="00762D67" w:rsidP="00B0022F">
      <w:pPr>
        <w:tabs>
          <w:tab w:val="left" w:pos="2024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7459C" w:rsidRDefault="00CF3315" w:rsidP="00B0022F">
      <w:pPr>
        <w:tabs>
          <w:tab w:val="left" w:pos="2024"/>
        </w:tabs>
        <w:spacing w:after="0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p w:rsidR="00B0022F" w:rsidRDefault="00B0022F" w:rsidP="00B0022F">
      <w:pPr>
        <w:tabs>
          <w:tab w:val="left" w:pos="2024"/>
        </w:tabs>
        <w:spacing w:after="0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CF3315" w:rsidRPr="00CF3315" w:rsidTr="00BF0313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F3315" w:rsidRPr="00CF3315" w:rsidRDefault="00CF3315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CF3315" w:rsidRPr="00CF3315" w:rsidTr="00CF193D">
        <w:trPr>
          <w:trHeight w:hRule="exact" w:val="125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315" w:rsidRPr="00CF3315" w:rsidRDefault="00CF3315" w:rsidP="00CF33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CF3315" w:rsidRPr="00CF3315" w:rsidRDefault="00311554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CF3315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CF3315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CF3315" w:rsidRPr="00CF3315" w:rsidRDefault="00CF331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CF3315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Превышающее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CF3315" w:rsidRPr="00CF3315" w:rsidRDefault="00CF331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CF3315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12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  <w:p w:rsidR="00CF3315" w:rsidRPr="00CF3315" w:rsidRDefault="00311554" w:rsidP="00CF193D">
            <w:pPr>
              <w:widowControl w:val="0"/>
              <w:spacing w:before="120" w:after="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311554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CF3315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</w:tr>
      <w:tr w:rsidR="00BF0313" w:rsidRPr="00CF3315" w:rsidTr="00BF0313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F0313" w:rsidRPr="00CF3315" w:rsidTr="008937D7">
        <w:trPr>
          <w:trHeight w:hRule="exact" w:val="2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8942E3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850CF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8937D7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8937D7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B0022F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8937D7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315" w:rsidRPr="00CF3315" w:rsidRDefault="008937D7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Прием обучающихся из других районов в связи с переездом на новое 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15" w:rsidRPr="00CF3315" w:rsidRDefault="00CF3315" w:rsidP="00CF331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BF0313" w:rsidRPr="00BF0313" w:rsidRDefault="00CF3315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lastRenderedPageBreak/>
        <w:t xml:space="preserve">Раздел </w:t>
      </w:r>
      <w:r w:rsid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2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BF0313" w:rsidRPr="00BF41E5" w:rsidRDefault="00BF0313" w:rsidP="00BF03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41E5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BF0313" w:rsidRPr="00BF41E5" w:rsidRDefault="00BF0313" w:rsidP="00BF03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BF0313" w:rsidRPr="00BF41E5" w:rsidRDefault="00071BB8" w:rsidP="00BF03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1BB8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802111О.99.0.БА96АЮ58001</w:t>
            </w: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BF0313" w:rsidRDefault="00BF0313" w:rsidP="00BF03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0313" w:rsidRPr="009819D6" w:rsidRDefault="00B0022F" w:rsidP="00BF03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313">
        <w:rPr>
          <w:rFonts w:ascii="Times New Roman" w:hAnsi="Times New Roman" w:cs="Times New Roman"/>
          <w:sz w:val="24"/>
          <w:szCs w:val="24"/>
        </w:rPr>
        <w:t xml:space="preserve"> 4. </w:t>
      </w:r>
      <w:r w:rsidR="00BF0313"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F0313" w:rsidRPr="00CF3315" w:rsidRDefault="00BF0313" w:rsidP="00E560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horzAnchor="margin" w:tblpY="367"/>
        <w:tblOverlap w:val="never"/>
        <w:tblW w:w="15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417"/>
        <w:gridCol w:w="1424"/>
        <w:gridCol w:w="2278"/>
        <w:gridCol w:w="1708"/>
        <w:gridCol w:w="1708"/>
        <w:gridCol w:w="2135"/>
        <w:gridCol w:w="1992"/>
      </w:tblGrid>
      <w:tr w:rsidR="00BF0313" w:rsidRPr="00E7459C" w:rsidTr="00CF193D">
        <w:trPr>
          <w:trHeight w:hRule="exact" w:val="12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диница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превышающее допустимое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Причина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</w:tr>
      <w:tr w:rsidR="00BF0313" w:rsidRPr="00E7459C" w:rsidTr="00CF193D">
        <w:trPr>
          <w:trHeight w:hRule="exact" w:val="3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3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BF0313" w:rsidRPr="00E7459C" w:rsidTr="00CF193D">
        <w:trPr>
          <w:trHeight w:hRule="exact" w:val="9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B0022F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     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  <w:r w:rsidRPr="00B0022F"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B0022F">
        <w:trPr>
          <w:trHeight w:hRule="exact" w:val="72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B0022F">
        <w:trPr>
          <w:trHeight w:hRule="exact" w:val="15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учащихся за успехи в олимпиадах, конкурсах и др.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B0022F">
        <w:trPr>
          <w:trHeight w:hRule="exact" w:val="7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5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B0022F">
        <w:trPr>
          <w:trHeight w:hRule="exact" w:val="8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6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учащихся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B0022F">
              <w:rPr>
                <w:rStyle w:val="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0022F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0022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B0022F">
        <w:trPr>
          <w:trHeight w:hRule="exact" w:val="7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lastRenderedPageBreak/>
              <w:t>7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8937D7" w:rsidP="00BF0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color w:val="auto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8937D7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8937D7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B0022F" w:rsidRDefault="008937D7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21F24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Изменения в законодательстве</w:t>
            </w:r>
          </w:p>
        </w:tc>
      </w:tr>
    </w:tbl>
    <w:p w:rsidR="00BF0313" w:rsidRDefault="00BF0313" w:rsidP="00BF031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BF0313" w:rsidRDefault="00BF0313" w:rsidP="00B0022F">
      <w:pPr>
        <w:tabs>
          <w:tab w:val="left" w:pos="2024"/>
        </w:tabs>
        <w:spacing w:after="0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p w:rsidR="00B0022F" w:rsidRDefault="00B0022F" w:rsidP="00B0022F">
      <w:pPr>
        <w:tabs>
          <w:tab w:val="left" w:pos="2024"/>
        </w:tabs>
        <w:spacing w:after="0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BF0313" w:rsidRPr="00CF3315" w:rsidTr="00CF193D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F0313" w:rsidRPr="00CF3315" w:rsidRDefault="00BF0313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002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BF0313" w:rsidRPr="00CF3315" w:rsidTr="00CF193D">
        <w:trPr>
          <w:trHeight w:hRule="exact"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3" w:rsidRPr="00CF3315" w:rsidRDefault="00BF0313" w:rsidP="00BF03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Единица</w:t>
            </w:r>
          </w:p>
          <w:p w:rsidR="00BF0313" w:rsidRPr="00CF193D" w:rsidRDefault="00311554" w:rsidP="00CF193D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0" w:line="302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 xml:space="preserve">Утверждено </w:t>
            </w:r>
            <w:r w:rsidR="00BF0313" w:rsidRPr="00CF193D">
              <w:rPr>
                <w:rStyle w:val="2"/>
                <w:rFonts w:eastAsia="Candara"/>
                <w:sz w:val="24"/>
                <w:szCs w:val="24"/>
              </w:rPr>
              <w:t>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 xml:space="preserve">Исполнено </w:t>
            </w:r>
            <w:r w:rsidR="00BF0313" w:rsidRPr="00CF193D">
              <w:rPr>
                <w:rStyle w:val="2"/>
                <w:rFonts w:eastAsia="Candara"/>
                <w:sz w:val="24"/>
                <w:szCs w:val="24"/>
              </w:rPr>
              <w:t>на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Отчетную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Допустимое</w:t>
            </w:r>
          </w:p>
          <w:p w:rsidR="00BF0313" w:rsidRPr="00CF193D" w:rsidRDefault="00BF0313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(возможное)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Отклонение</w:t>
            </w:r>
            <w:r w:rsidR="00BF0313" w:rsidRPr="00CF193D">
              <w:rPr>
                <w:rStyle w:val="2"/>
                <w:rFonts w:eastAsia="Candara"/>
                <w:sz w:val="24"/>
                <w:szCs w:val="24"/>
              </w:rPr>
              <w:t>,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Превышающее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Допустимое</w:t>
            </w:r>
          </w:p>
          <w:p w:rsidR="00BF0313" w:rsidRPr="00CF193D" w:rsidRDefault="00BF0313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(возможное)</w:t>
            </w:r>
          </w:p>
          <w:p w:rsidR="00BF0313" w:rsidRPr="00CF193D" w:rsidRDefault="00311554" w:rsidP="00CF193D">
            <w:pPr>
              <w:widowControl w:val="0"/>
              <w:spacing w:after="0" w:line="307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120" w:line="220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Причина</w:t>
            </w:r>
          </w:p>
          <w:p w:rsidR="00BF0313" w:rsidRPr="00CF193D" w:rsidRDefault="00311554" w:rsidP="00CF193D">
            <w:pPr>
              <w:widowControl w:val="0"/>
              <w:spacing w:before="120" w:after="0" w:line="220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>Отклонения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193D" w:rsidRDefault="00311554" w:rsidP="00CF193D">
            <w:pPr>
              <w:widowControl w:val="0"/>
              <w:spacing w:after="0" w:line="302" w:lineRule="exact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CF193D">
              <w:rPr>
                <w:rStyle w:val="2"/>
                <w:rFonts w:eastAsia="Candara"/>
                <w:sz w:val="24"/>
                <w:szCs w:val="24"/>
              </w:rPr>
              <w:t xml:space="preserve">Утверждено </w:t>
            </w:r>
            <w:r w:rsidR="00BF0313" w:rsidRPr="00CF193D">
              <w:rPr>
                <w:rStyle w:val="2"/>
                <w:rFonts w:eastAsia="Candara"/>
                <w:sz w:val="24"/>
                <w:szCs w:val="24"/>
              </w:rPr>
              <w:t>в муниципальном задании на год</w:t>
            </w:r>
          </w:p>
        </w:tc>
      </w:tr>
      <w:tr w:rsidR="00BF0313" w:rsidRPr="00CF3315" w:rsidTr="00CF193D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F0313" w:rsidRPr="00CF3315" w:rsidTr="008937D7">
        <w:trPr>
          <w:trHeight w:hRule="exact" w:val="2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42E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850CF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37D7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37D7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11029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37D7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B0022F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37D7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Прием обучающихся из других районов в связи с переездом на новое 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BF0313" w:rsidRDefault="00BF0313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B0022F" w:rsidRDefault="00B0022F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A51B94" w:rsidRDefault="00A51B94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A51B94" w:rsidRDefault="00A51B94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0015DB" w:rsidRDefault="000015DB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0015DB" w:rsidRDefault="000015DB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</w:p>
    <w:p w:rsidR="00BF0313" w:rsidRPr="00BF0313" w:rsidRDefault="00BF0313" w:rsidP="00BF031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3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BF0313" w:rsidRPr="00BF41E5" w:rsidRDefault="00BF0313" w:rsidP="00BF03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41E5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BF0313" w:rsidRPr="00BF41E5" w:rsidRDefault="00BF0313" w:rsidP="00BF03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BF0313" w:rsidRPr="00BF41E5" w:rsidRDefault="00071BB8" w:rsidP="00BF03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1BB8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802112О.99.0.ББ11АЮ58001</w:t>
            </w: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F0313" w:rsidRPr="009819D6" w:rsidTr="00BF0313">
        <w:tc>
          <w:tcPr>
            <w:tcW w:w="567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BF0313" w:rsidRPr="009819D6" w:rsidRDefault="00BF0313" w:rsidP="00BF031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BF0313" w:rsidRDefault="00BF0313" w:rsidP="00BF03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F0313" w:rsidRPr="009819D6" w:rsidRDefault="00BF0313" w:rsidP="00BF03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F0313" w:rsidRPr="00CF3315" w:rsidRDefault="00BF0313" w:rsidP="00E560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horzAnchor="margin" w:tblpY="367"/>
        <w:tblOverlap w:val="never"/>
        <w:tblW w:w="15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418"/>
        <w:gridCol w:w="2268"/>
        <w:gridCol w:w="1701"/>
        <w:gridCol w:w="1701"/>
        <w:gridCol w:w="2126"/>
        <w:gridCol w:w="1984"/>
      </w:tblGrid>
      <w:tr w:rsidR="00BF0313" w:rsidRPr="00E7459C" w:rsidTr="00BF0313">
        <w:trPr>
          <w:trHeight w:hRule="exact" w:val="1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диница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  <w:r w:rsidR="00BF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превышающее допустимое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9819D6" w:rsidRDefault="00311554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Причина </w:t>
            </w:r>
            <w:r w:rsidR="00BF031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</w:tr>
      <w:tr w:rsidR="00BF0313" w:rsidRPr="00E7459C" w:rsidTr="00BF0313">
        <w:trPr>
          <w:trHeight w:hRule="exact"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3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3" w:rsidRPr="00E7459C" w:rsidRDefault="00BF0313" w:rsidP="00BF03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BF0313" w:rsidRPr="00E7459C" w:rsidTr="00CF193D">
        <w:trPr>
          <w:trHeight w:hRule="exact"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A51B9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  <w:r w:rsidRPr="00A51B94"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CF193D">
        <w:trPr>
          <w:trHeight w:hRule="exact" w:val="1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учащихся за успехи в олимпиадах, конкурсах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A51B94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5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A51B94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6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2F7510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BF0313" w:rsidRPr="00E7459C" w:rsidTr="00A51B94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lastRenderedPageBreak/>
              <w:t>7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DB6AE2" w:rsidRDefault="00BF0313" w:rsidP="00BF031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2F7510" w:rsidRDefault="005D751D" w:rsidP="00BF0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321F2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321F2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A51B94" w:rsidRDefault="00321F24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B3AA7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Изменения в законодательстве</w:t>
            </w:r>
          </w:p>
        </w:tc>
      </w:tr>
    </w:tbl>
    <w:p w:rsidR="00BF0313" w:rsidRDefault="00BF0313" w:rsidP="00BF031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762D67" w:rsidRDefault="00762D67" w:rsidP="00BF031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BF0313" w:rsidRDefault="00BF0313" w:rsidP="00BF0313">
      <w:pPr>
        <w:tabs>
          <w:tab w:val="left" w:pos="2024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p w:rsidR="00762D67" w:rsidRDefault="00762D67" w:rsidP="00BF0313">
      <w:pPr>
        <w:tabs>
          <w:tab w:val="left" w:pos="2024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BF0313" w:rsidRPr="00CF3315" w:rsidTr="00BF0313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BF0313" w:rsidRPr="00CF3315" w:rsidTr="00CF193D">
        <w:trPr>
          <w:trHeight w:hRule="exact"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3" w:rsidRPr="00CF3315" w:rsidRDefault="00BF0313" w:rsidP="00BF03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BF0313" w:rsidRPr="00CF3315" w:rsidRDefault="00311554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BF031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BF031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BF0313" w:rsidRPr="00CF3315" w:rsidRDefault="00BF031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BF031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Превышающее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BF0313" w:rsidRPr="00CF3315" w:rsidRDefault="00BF031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BF0313" w:rsidRPr="00CF3315" w:rsidRDefault="00311554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12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  <w:p w:rsidR="00BF0313" w:rsidRPr="00CF3315" w:rsidRDefault="00311554" w:rsidP="00CF193D">
            <w:pPr>
              <w:widowControl w:val="0"/>
              <w:spacing w:before="120" w:after="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11554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BF031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</w:tr>
      <w:tr w:rsidR="00BF0313" w:rsidRPr="00CF3315" w:rsidTr="00BF0313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F0313" w:rsidRPr="00CF3315" w:rsidTr="00BF0313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8942E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850CF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21F24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321F24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CF3315" w:rsidRDefault="0011029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A51B94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13" w:rsidRPr="00A51B94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3" w:rsidRPr="00CF3315" w:rsidRDefault="00BF0313" w:rsidP="00BF031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BF0313" w:rsidRDefault="00BF0313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762D67" w:rsidRDefault="00762D67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CF33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6B3AA7" w:rsidRDefault="006B3AA7" w:rsidP="000015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6B3AA7" w:rsidRDefault="006B3AA7" w:rsidP="000015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0015DB" w:rsidRDefault="000015DB" w:rsidP="000015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110293" w:rsidRPr="00BF0313" w:rsidRDefault="00110293" w:rsidP="000015DB">
      <w:pPr>
        <w:tabs>
          <w:tab w:val="left" w:pos="1494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4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110293" w:rsidRPr="00923209" w:rsidRDefault="00110293" w:rsidP="001102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209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110293" w:rsidRPr="00923209" w:rsidRDefault="00110293" w:rsidP="001102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110293" w:rsidRPr="00923209" w:rsidRDefault="00071BB8" w:rsidP="001102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1BB8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801011О.99.0.БВ24ВТ22000 / 801011О.99.0.БВ24ВУ42000</w:t>
            </w: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110293" w:rsidRDefault="00110293" w:rsidP="001102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10293" w:rsidRPr="009819D6" w:rsidRDefault="00110293" w:rsidP="001102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110293" w:rsidRPr="00CF3315" w:rsidRDefault="00110293" w:rsidP="00E560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horzAnchor="margin" w:tblpY="367"/>
        <w:tblOverlap w:val="never"/>
        <w:tblW w:w="15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418"/>
        <w:gridCol w:w="2268"/>
        <w:gridCol w:w="1701"/>
        <w:gridCol w:w="1701"/>
        <w:gridCol w:w="2126"/>
        <w:gridCol w:w="1984"/>
      </w:tblGrid>
      <w:tr w:rsidR="00110293" w:rsidRPr="00E7459C" w:rsidTr="00FB15FC">
        <w:trPr>
          <w:trHeight w:hRule="exact" w:val="1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9819D6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диница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превышающее допустимое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Причина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</w:tr>
      <w:tr w:rsidR="00110293" w:rsidRPr="00E7459C" w:rsidTr="00FB15FC">
        <w:trPr>
          <w:trHeight w:hRule="exact"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93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10293" w:rsidRPr="00E7459C" w:rsidTr="00FB15FC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Уровень освоения обучающимися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2F7510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A51B9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395462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CF193D">
        <w:trPr>
          <w:trHeight w:hRule="exact"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Полнота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2F7510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CF193D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2F7510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CF193D">
        <w:trPr>
          <w:trHeight w:hRule="exact" w:val="10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</w:t>
            </w:r>
            <w:r>
              <w:rPr>
                <w:rStyle w:val="2"/>
                <w:rFonts w:eastAsia="Candara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2F7510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2F7510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CF193D">
        <w:trPr>
          <w:trHeight w:hRule="exact" w:val="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5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2F7510" w:rsidRDefault="00A51B94" w:rsidP="001102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110293" w:rsidRDefault="00110293" w:rsidP="00FE74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A51B94" w:rsidRDefault="00A51B94" w:rsidP="00FE74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A51B94" w:rsidRDefault="00A51B94" w:rsidP="00FE74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0015DB" w:rsidRDefault="000015DB" w:rsidP="00FE745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</w:p>
    <w:p w:rsidR="00110293" w:rsidRDefault="00110293" w:rsidP="00FE7452">
      <w:pPr>
        <w:tabs>
          <w:tab w:val="left" w:pos="2024"/>
        </w:tabs>
        <w:spacing w:line="240" w:lineRule="auto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p w:rsidR="00762D67" w:rsidRDefault="00762D67" w:rsidP="00FE7452">
      <w:pPr>
        <w:tabs>
          <w:tab w:val="left" w:pos="2024"/>
        </w:tabs>
        <w:spacing w:line="240" w:lineRule="auto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110293" w:rsidRPr="00CF3315" w:rsidTr="00CF193D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110293" w:rsidRPr="00CF3315" w:rsidTr="00CF193D">
        <w:trPr>
          <w:trHeight w:hRule="exact"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293" w:rsidRPr="00CF3315" w:rsidRDefault="00110293" w:rsidP="00CF1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110293" w:rsidRPr="00CF3315" w:rsidRDefault="00BC6355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110293" w:rsidRPr="00CF3315" w:rsidRDefault="0011029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Превышающее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110293" w:rsidRPr="00CF3315" w:rsidRDefault="0011029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12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  <w:p w:rsidR="00110293" w:rsidRPr="00CF3315" w:rsidRDefault="00BC6355" w:rsidP="00CF193D">
            <w:pPr>
              <w:widowControl w:val="0"/>
              <w:spacing w:before="120" w:after="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</w:tr>
      <w:tr w:rsidR="00110293" w:rsidRPr="00CF3315" w:rsidTr="00CF193D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110293" w:rsidRPr="00CF3315" w:rsidTr="00321F24">
        <w:trPr>
          <w:trHeight w:hRule="exact"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8942E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850CF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6B3AA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Выбытие </w:t>
            </w:r>
            <w:r w:rsidR="006B3AA7">
              <w:rPr>
                <w:rFonts w:ascii="Times New Roman" w:eastAsia="Calibri" w:hAnsi="Times New Roman" w:cs="Times New Roman"/>
                <w:szCs w:val="24"/>
              </w:rPr>
              <w:t>воспитанников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в другие районы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в связи с переездом на новое 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110293" w:rsidRDefault="00110293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  <w:tab/>
      </w: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widowControl w:val="0"/>
        <w:tabs>
          <w:tab w:val="left" w:pos="924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6"/>
          <w:lang w:eastAsia="ru-RU" w:bidi="ru-RU"/>
        </w:rPr>
      </w:pPr>
    </w:p>
    <w:p w:rsidR="00110293" w:rsidRPr="00BF0313" w:rsidRDefault="00110293" w:rsidP="00110293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5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110293" w:rsidRPr="00DB6AE2" w:rsidRDefault="00110293" w:rsidP="001102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F35">
              <w:rPr>
                <w:rFonts w:ascii="Times New Roman" w:hAnsi="Times New Roman" w:cs="Times New Roman"/>
              </w:rPr>
              <w:t>Присмотр и уход за детьми</w:t>
            </w: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110293" w:rsidRPr="00DB6AE2" w:rsidRDefault="00110293" w:rsidP="001102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110293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110293" w:rsidRPr="00DB6AE2" w:rsidRDefault="006F52F7" w:rsidP="001102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2F7">
              <w:rPr>
                <w:rFonts w:ascii="Times New Roman" w:hAnsi="Times New Roman" w:cs="Times New Roman"/>
              </w:rPr>
              <w:t>853211О.99.0.БВ19АБ88000 / 853211О.99.0.БВ19АБ89000</w:t>
            </w: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0293" w:rsidRPr="009819D6" w:rsidTr="00CF193D">
        <w:tc>
          <w:tcPr>
            <w:tcW w:w="567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110293" w:rsidRPr="009819D6" w:rsidRDefault="00110293" w:rsidP="00CF193D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110293" w:rsidRDefault="00110293" w:rsidP="001102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10293" w:rsidRPr="009819D6" w:rsidRDefault="008942E3" w:rsidP="001102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93">
        <w:rPr>
          <w:rFonts w:ascii="Times New Roman" w:hAnsi="Times New Roman" w:cs="Times New Roman"/>
          <w:sz w:val="24"/>
          <w:szCs w:val="24"/>
        </w:rPr>
        <w:t xml:space="preserve"> 4. </w:t>
      </w:r>
      <w:r w:rsidR="00110293"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110293" w:rsidRPr="00CF3315" w:rsidRDefault="00110293" w:rsidP="00E560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horzAnchor="margin" w:tblpY="367"/>
        <w:tblOverlap w:val="never"/>
        <w:tblW w:w="15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418"/>
        <w:gridCol w:w="2268"/>
        <w:gridCol w:w="1701"/>
        <w:gridCol w:w="1701"/>
        <w:gridCol w:w="2126"/>
        <w:gridCol w:w="1984"/>
      </w:tblGrid>
      <w:tr w:rsidR="00110293" w:rsidRPr="00E7459C" w:rsidTr="00CF193D">
        <w:trPr>
          <w:trHeight w:hRule="exact" w:val="1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диница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  <w:r w:rsidR="0011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превышающее допустимое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1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9819D6" w:rsidRDefault="00BC6355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Причина </w:t>
            </w:r>
            <w:r w:rsidR="00110293" w:rsidRPr="0098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отклонения</w:t>
            </w:r>
          </w:p>
        </w:tc>
      </w:tr>
      <w:tr w:rsidR="00110293" w:rsidRPr="00E7459C" w:rsidTr="00CF193D">
        <w:trPr>
          <w:trHeight w:hRule="exact"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293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293" w:rsidRPr="00E7459C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10293" w:rsidRPr="00E7459C" w:rsidTr="00CF193D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Посещаемость воспитанниками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41399D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41399D">
              <w:rPr>
                <w:rStyle w:val="2"/>
                <w:rFonts w:eastAsia="Candara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D5528" w:rsidRDefault="00151BF9" w:rsidP="006B51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55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D5528" w:rsidRDefault="00844A6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55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D5528" w:rsidRDefault="00844A63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CD5528"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CF193D">
        <w:trPr>
          <w:trHeight w:hRule="exact" w:val="9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41399D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41399D">
              <w:rPr>
                <w:rStyle w:val="2"/>
                <w:rFonts w:eastAsia="Candar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D5528" w:rsidRDefault="00151BF9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55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D5528" w:rsidRDefault="00844A6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55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D5528" w:rsidRDefault="00844A6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55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844A63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41399D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41399D"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10293" w:rsidRPr="00E7459C" w:rsidTr="00844A63">
        <w:trPr>
          <w:trHeight w:hRule="exact" w:val="10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4F1570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="006850CF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</w:t>
            </w:r>
            <w:r>
              <w:rPr>
                <w:rStyle w:val="2"/>
                <w:rFonts w:eastAsia="Candara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DB6AE2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41399D" w:rsidRDefault="00110293" w:rsidP="001102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A51B94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51B9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A51B94" w:rsidRDefault="00110293" w:rsidP="00CF193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551546" w:rsidRDefault="00551546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A51B94" w:rsidRDefault="00A51B94" w:rsidP="00110293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110293" w:rsidRDefault="00110293" w:rsidP="00110293">
      <w:pPr>
        <w:tabs>
          <w:tab w:val="left" w:pos="2024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lastRenderedPageBreak/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110293" w:rsidRPr="00CF3315" w:rsidTr="00CF193D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110293" w:rsidRPr="00CF3315" w:rsidTr="00CF193D">
        <w:trPr>
          <w:trHeight w:hRule="exact"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293" w:rsidRPr="00CF3315" w:rsidRDefault="00110293" w:rsidP="00CF1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110293" w:rsidRPr="00CF3315" w:rsidRDefault="00BC6355" w:rsidP="00CF193D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тчетную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110293" w:rsidRPr="00CF3315" w:rsidRDefault="0011029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ревышаю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щее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</w:p>
          <w:p w:rsidR="00110293" w:rsidRPr="00CF3315" w:rsidRDefault="00110293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110293" w:rsidRPr="00CF3315" w:rsidRDefault="00BC6355" w:rsidP="00CF193D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12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  <w:p w:rsidR="00110293" w:rsidRPr="00CF3315" w:rsidRDefault="00BC6355" w:rsidP="00CF193D">
            <w:pPr>
              <w:widowControl w:val="0"/>
              <w:spacing w:before="120" w:after="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BC6355" w:rsidP="00CF193D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Утверждено </w:t>
            </w:r>
            <w:r w:rsidR="00110293"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в муниципальном задании на год</w:t>
            </w:r>
          </w:p>
        </w:tc>
      </w:tr>
      <w:tr w:rsidR="00110293" w:rsidRPr="00CF3315" w:rsidTr="00CF193D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110293" w:rsidRPr="00CF3315" w:rsidTr="00321F24">
        <w:trPr>
          <w:trHeight w:hRule="exact" w:val="2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8942E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850CF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  <w:r w:rsidR="00D23E5B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10</w:t>
            </w:r>
            <w:r w:rsidRPr="00BF0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293" w:rsidRPr="00CF3315" w:rsidRDefault="00321F24" w:rsidP="0082260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Выбытие </w:t>
            </w:r>
            <w:proofErr w:type="gramStart"/>
            <w:r w:rsidR="00822601">
              <w:rPr>
                <w:rFonts w:ascii="Times New Roman" w:eastAsia="Calibri" w:hAnsi="Times New Roman" w:cs="Times New Roman"/>
                <w:szCs w:val="24"/>
              </w:rPr>
              <w:t xml:space="preserve">воспитанников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другие районы в связи с переездом на новое 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93" w:rsidRPr="00CF3315" w:rsidRDefault="00110293" w:rsidP="00CF193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510796" w:rsidRDefault="00510796" w:rsidP="00D23E5B">
      <w:pPr>
        <w:tabs>
          <w:tab w:val="left" w:pos="9929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P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510796" w:rsidRDefault="00510796" w:rsidP="00510796">
      <w:pPr>
        <w:tabs>
          <w:tab w:val="left" w:pos="1105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p w:rsidR="00510796" w:rsidRPr="00BF0313" w:rsidRDefault="00510796" w:rsidP="00510796">
      <w:pPr>
        <w:tabs>
          <w:tab w:val="left" w:pos="1494"/>
        </w:tabs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lastRenderedPageBreak/>
        <w:t xml:space="preserve">Раздел </w:t>
      </w:r>
      <w:r w:rsidR="001022D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6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7513"/>
      </w:tblGrid>
      <w:tr w:rsidR="00510796" w:rsidRPr="009819D6" w:rsidTr="00762D67">
        <w:tc>
          <w:tcPr>
            <w:tcW w:w="567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Наименование муниципальной услуги:</w:t>
            </w:r>
          </w:p>
        </w:tc>
        <w:tc>
          <w:tcPr>
            <w:tcW w:w="7513" w:type="dxa"/>
            <w:vAlign w:val="center"/>
          </w:tcPr>
          <w:p w:rsidR="00510796" w:rsidRPr="00DB6AE2" w:rsidRDefault="001022DB" w:rsidP="00762D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F35">
              <w:rPr>
                <w:rFonts w:ascii="Times New Roman" w:hAnsi="Times New Roman" w:cs="Times New Roman"/>
              </w:rPr>
              <w:t>Реализация адаптированной основной общеобразовательной программы образования</w:t>
            </w:r>
          </w:p>
        </w:tc>
      </w:tr>
      <w:tr w:rsidR="00510796" w:rsidRPr="009819D6" w:rsidTr="00762D67">
        <w:tc>
          <w:tcPr>
            <w:tcW w:w="567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510796" w:rsidRPr="00DB6AE2" w:rsidRDefault="00510796" w:rsidP="00762D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0796" w:rsidRPr="009819D6" w:rsidTr="00762D67">
        <w:tc>
          <w:tcPr>
            <w:tcW w:w="567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7513" w:type="dxa"/>
            <w:vAlign w:val="center"/>
          </w:tcPr>
          <w:p w:rsidR="00510796" w:rsidRPr="00DB6AE2" w:rsidRDefault="00071BB8" w:rsidP="001C7E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1BB8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801012О.99.0.БА81АЭ92001</w:t>
            </w:r>
          </w:p>
        </w:tc>
      </w:tr>
      <w:tr w:rsidR="00510796" w:rsidRPr="009819D6" w:rsidTr="00762D67">
        <w:tc>
          <w:tcPr>
            <w:tcW w:w="567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0796" w:rsidRPr="009819D6" w:rsidTr="00762D67">
        <w:tc>
          <w:tcPr>
            <w:tcW w:w="567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95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7513" w:type="dxa"/>
            <w:vAlign w:val="center"/>
          </w:tcPr>
          <w:p w:rsidR="00510796" w:rsidRPr="009819D6" w:rsidRDefault="00510796" w:rsidP="00762D67">
            <w:pPr>
              <w:rPr>
                <w:rFonts w:ascii="Times New Roman" w:eastAsia="Calibri" w:hAnsi="Times New Roman" w:cs="Times New Roman"/>
              </w:rPr>
            </w:pPr>
            <w:r w:rsidRPr="009819D6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</w:tr>
    </w:tbl>
    <w:p w:rsidR="00510796" w:rsidRDefault="00510796" w:rsidP="005107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10796" w:rsidRPr="009819D6" w:rsidRDefault="00510796" w:rsidP="00510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510796" w:rsidRDefault="00510796" w:rsidP="00510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r w:rsidRPr="009819D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p w:rsidR="00510796" w:rsidRPr="00CF3315" w:rsidRDefault="00510796" w:rsidP="00510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510796" w:rsidRPr="00DB6AE2" w:rsidTr="00762D67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№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п/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510796" w:rsidRPr="00DB6AE2" w:rsidTr="00762D67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Единица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2020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год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2021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год (1-й год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планового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2022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год (2-й год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планового</w:t>
            </w:r>
          </w:p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периода)</w:t>
            </w:r>
          </w:p>
        </w:tc>
      </w:tr>
      <w:tr w:rsidR="00510796" w:rsidRPr="00DB6AE2" w:rsidTr="00762D67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6</w:t>
            </w:r>
          </w:p>
        </w:tc>
      </w:tr>
      <w:tr w:rsidR="00510796" w:rsidRPr="00DB6AE2" w:rsidTr="00762D67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</w:tr>
      <w:tr w:rsidR="00510796" w:rsidRPr="00DB6AE2" w:rsidTr="00762D67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Успеваемость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Default="00510796" w:rsidP="00762D67">
            <w:pPr>
              <w:spacing w:after="0"/>
              <w:jc w:val="center"/>
              <w:rPr>
                <w:rStyle w:val="2"/>
                <w:rFonts w:eastAsia="Candara"/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</w:tr>
      <w:tr w:rsidR="00510796" w:rsidRPr="00DB6AE2" w:rsidTr="00762D67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33</w:t>
            </w:r>
          </w:p>
        </w:tc>
      </w:tr>
      <w:tr w:rsidR="00510796" w:rsidRPr="00DB6AE2" w:rsidTr="00762D67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4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Обеспечение </w:t>
            </w:r>
            <w:r>
              <w:rPr>
                <w:rStyle w:val="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уча</w:t>
            </w:r>
            <w:r>
              <w:rPr>
                <w:rStyle w:val="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</w:tr>
      <w:tr w:rsidR="00510796" w:rsidRPr="00DB6AE2" w:rsidTr="00762D67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5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Обеспечение безопасн</w:t>
            </w:r>
            <w:r>
              <w:rPr>
                <w:rStyle w:val="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услови</w:t>
            </w:r>
            <w:r>
              <w:rPr>
                <w:rStyle w:val="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 xml:space="preserve"> пребывания </w:t>
            </w:r>
            <w:r>
              <w:rPr>
                <w:rStyle w:val="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уча</w:t>
            </w:r>
            <w:r>
              <w:rPr>
                <w:rStyle w:val="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+</w:t>
            </w:r>
          </w:p>
        </w:tc>
      </w:tr>
      <w:tr w:rsidR="00510796" w:rsidRPr="00DB6AE2" w:rsidTr="00762D67">
        <w:trPr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eastAsia="Candara"/>
                <w:sz w:val="24"/>
                <w:szCs w:val="24"/>
              </w:rPr>
              <w:t>6</w:t>
            </w:r>
            <w:r w:rsidRPr="00DB6AE2">
              <w:rPr>
                <w:rStyle w:val="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DB6AE2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DB6AE2">
              <w:rPr>
                <w:rStyle w:val="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822A2B" w:rsidRDefault="00510796" w:rsidP="00762D67">
            <w:pPr>
              <w:spacing w:after="0"/>
              <w:jc w:val="center"/>
              <w:rPr>
                <w:sz w:val="24"/>
                <w:szCs w:val="24"/>
              </w:rPr>
            </w:pPr>
            <w:r w:rsidRPr="00822A2B">
              <w:rPr>
                <w:rStyle w:val="2"/>
                <w:rFonts w:eastAsia="Candara"/>
                <w:sz w:val="24"/>
                <w:szCs w:val="24"/>
              </w:rPr>
              <w:t>100</w:t>
            </w:r>
          </w:p>
        </w:tc>
      </w:tr>
    </w:tbl>
    <w:p w:rsidR="00510796" w:rsidRDefault="00510796" w:rsidP="00510796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10796" w:rsidRDefault="00510796" w:rsidP="00510796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10796" w:rsidRDefault="00510796" w:rsidP="00510796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10796" w:rsidRDefault="00510796" w:rsidP="00510796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10796" w:rsidRDefault="00510796" w:rsidP="00510796">
      <w:pPr>
        <w:tabs>
          <w:tab w:val="left" w:pos="2024"/>
        </w:tabs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10796" w:rsidRDefault="00510796" w:rsidP="00510796">
      <w:pPr>
        <w:tabs>
          <w:tab w:val="left" w:pos="2024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BF031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lastRenderedPageBreak/>
        <w:t>4.2. Сведения о фактическом достижении показателей, характеризующих объем муниципальной услуги:</w:t>
      </w:r>
      <w:r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tab/>
      </w:r>
    </w:p>
    <w:tbl>
      <w:tblPr>
        <w:tblW w:w="151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1418"/>
        <w:gridCol w:w="1842"/>
        <w:gridCol w:w="1985"/>
        <w:gridCol w:w="1559"/>
        <w:gridCol w:w="1970"/>
      </w:tblGrid>
      <w:tr w:rsidR="00510796" w:rsidRPr="00CF3315" w:rsidTr="00762D67">
        <w:trPr>
          <w:trHeight w:hRule="exact"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объема муниципальной услуги</w:t>
            </w:r>
          </w:p>
        </w:tc>
      </w:tr>
      <w:tr w:rsidR="00510796" w:rsidRPr="00CF3315" w:rsidTr="00762D67">
        <w:trPr>
          <w:trHeight w:hRule="exact" w:val="1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796" w:rsidRPr="00CF3315" w:rsidRDefault="00510796" w:rsidP="00762D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Исполнено на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тчетную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Отклонение,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ревышающее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опустимое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510796" w:rsidRPr="00CF3315" w:rsidRDefault="00510796" w:rsidP="00762D67">
            <w:pPr>
              <w:widowControl w:val="0"/>
              <w:spacing w:after="0" w:line="307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12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</w:t>
            </w:r>
          </w:p>
          <w:p w:rsidR="00510796" w:rsidRPr="00CF3315" w:rsidRDefault="00510796" w:rsidP="00762D67">
            <w:pPr>
              <w:widowControl w:val="0"/>
              <w:spacing w:before="120" w:after="0" w:line="220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тклонения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widowControl w:val="0"/>
              <w:spacing w:after="0" w:line="302" w:lineRule="exact"/>
              <w:jc w:val="center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 в муниципальном задании на год</w:t>
            </w:r>
          </w:p>
        </w:tc>
      </w:tr>
      <w:tr w:rsidR="00510796" w:rsidRPr="00CF3315" w:rsidTr="00762D67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bidi="en-US"/>
              </w:rPr>
              <w:t xml:space="preserve">■a </w:t>
            </w:r>
            <w:proofErr w:type="spellStart"/>
            <w:r w:rsidRPr="00CF3315">
              <w:rPr>
                <w:rFonts w:ascii="Times New Roman" w:eastAsia="Impact" w:hAnsi="Times New Roman" w:cs="Times New Roman"/>
                <w:i/>
                <w:iCs/>
                <w:smallCaps/>
                <w:color w:val="000000"/>
                <w:sz w:val="24"/>
                <w:szCs w:val="24"/>
                <w:lang w:val="en-US" w:bidi="en-US"/>
              </w:rPr>
              <w:t>jl.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510796" w:rsidRPr="00CF3315" w:rsidTr="006B3AA7">
        <w:trPr>
          <w:trHeight w:hRule="exact"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1022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321F24" w:rsidRDefault="00321F24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F24"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321F24" w:rsidRDefault="00321F24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F24">
              <w:rPr>
                <w:rFonts w:ascii="Times New Roman" w:eastAsia="Candar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321F24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321F24" w:rsidRDefault="00214110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1F2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796" w:rsidRPr="00321F24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96" w:rsidRPr="00CF3315" w:rsidRDefault="00510796" w:rsidP="00762D6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F3315">
              <w:rPr>
                <w:rFonts w:ascii="Times New Roman" w:eastAsia="Candara" w:hAnsi="Times New Roman" w:cs="Times New Roman"/>
                <w:color w:val="000000"/>
                <w:szCs w:val="24"/>
                <w:lang w:eastAsia="ru-RU" w:bidi="ru-RU"/>
              </w:rPr>
              <w:t>Бесплатно</w:t>
            </w:r>
          </w:p>
        </w:tc>
      </w:tr>
    </w:tbl>
    <w:p w:rsidR="001C7E6D" w:rsidRDefault="001C7E6D" w:rsidP="00510796">
      <w:pPr>
        <w:tabs>
          <w:tab w:val="left" w:pos="1105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</w:p>
    <w:p w:rsidR="001C7E6D" w:rsidRPr="001C7E6D" w:rsidRDefault="001C7E6D" w:rsidP="001C7E6D">
      <w:pPr>
        <w:tabs>
          <w:tab w:val="left" w:pos="11892"/>
        </w:tabs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  <w:sectPr w:rsidR="001C7E6D" w:rsidRPr="001C7E6D" w:rsidSect="00321F24">
          <w:pgSz w:w="15840" w:h="12240" w:orient="landscape" w:code="1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E7459C" w:rsidRPr="00E7459C" w:rsidRDefault="00E7459C" w:rsidP="00E7459C">
      <w:pPr>
        <w:framePr w:wrap="none" w:vAnchor="page" w:hAnchor="page" w:x="446" w:y="5794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F193D" w:rsidRPr="001C7E6D" w:rsidRDefault="00CF193D" w:rsidP="00321F24">
      <w:pPr>
        <w:pStyle w:val="a7"/>
      </w:pPr>
    </w:p>
    <w:sectPr w:rsidR="00CF193D" w:rsidRPr="001C7E6D" w:rsidSect="00321F24">
      <w:pgSz w:w="16838" w:h="11906" w:orient="landscape"/>
      <w:pgMar w:top="1701" w:right="96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D3511"/>
    <w:multiLevelType w:val="multilevel"/>
    <w:tmpl w:val="10E8F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9C38A7"/>
    <w:multiLevelType w:val="multilevel"/>
    <w:tmpl w:val="2748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A294E"/>
    <w:multiLevelType w:val="multilevel"/>
    <w:tmpl w:val="4312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0F"/>
    <w:rsid w:val="000015DB"/>
    <w:rsid w:val="00071BB8"/>
    <w:rsid w:val="001022DB"/>
    <w:rsid w:val="00110293"/>
    <w:rsid w:val="00151BF9"/>
    <w:rsid w:val="001C7E6D"/>
    <w:rsid w:val="00214110"/>
    <w:rsid w:val="002A79B3"/>
    <w:rsid w:val="00311554"/>
    <w:rsid w:val="00321F24"/>
    <w:rsid w:val="00395462"/>
    <w:rsid w:val="00450FD1"/>
    <w:rsid w:val="00472026"/>
    <w:rsid w:val="004F1570"/>
    <w:rsid w:val="00510796"/>
    <w:rsid w:val="00551546"/>
    <w:rsid w:val="005A33F5"/>
    <w:rsid w:val="005D751D"/>
    <w:rsid w:val="00645542"/>
    <w:rsid w:val="006850CF"/>
    <w:rsid w:val="006B3AA7"/>
    <w:rsid w:val="006B51DC"/>
    <w:rsid w:val="006F52F7"/>
    <w:rsid w:val="00762D67"/>
    <w:rsid w:val="007C430F"/>
    <w:rsid w:val="00822601"/>
    <w:rsid w:val="00844A63"/>
    <w:rsid w:val="008937D7"/>
    <w:rsid w:val="008942E3"/>
    <w:rsid w:val="008B5CBF"/>
    <w:rsid w:val="009819D6"/>
    <w:rsid w:val="009875F2"/>
    <w:rsid w:val="00A475FA"/>
    <w:rsid w:val="00A51B94"/>
    <w:rsid w:val="00B0022F"/>
    <w:rsid w:val="00B00F38"/>
    <w:rsid w:val="00B4427E"/>
    <w:rsid w:val="00B6211E"/>
    <w:rsid w:val="00BC6355"/>
    <w:rsid w:val="00BF0313"/>
    <w:rsid w:val="00CD5528"/>
    <w:rsid w:val="00CF193D"/>
    <w:rsid w:val="00CF3315"/>
    <w:rsid w:val="00D23E5B"/>
    <w:rsid w:val="00D5740F"/>
    <w:rsid w:val="00E56019"/>
    <w:rsid w:val="00E7459C"/>
    <w:rsid w:val="00F05C40"/>
    <w:rsid w:val="00FB15FC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75BFA-BE12-4ACE-B9B8-429CC1F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F2"/>
    <w:pPr>
      <w:ind w:left="720"/>
      <w:contextualSpacing/>
    </w:pPr>
  </w:style>
  <w:style w:type="table" w:styleId="a4">
    <w:name w:val="Table Grid"/>
    <w:basedOn w:val="a1"/>
    <w:uiPriority w:val="59"/>
    <w:rsid w:val="009819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81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02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0293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4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21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120384zz Zarina</cp:lastModifiedBy>
  <cp:revision>5</cp:revision>
  <cp:lastPrinted>2022-03-31T14:14:00Z</cp:lastPrinted>
  <dcterms:created xsi:type="dcterms:W3CDTF">2021-03-15T11:40:00Z</dcterms:created>
  <dcterms:modified xsi:type="dcterms:W3CDTF">2022-03-31T14:16:00Z</dcterms:modified>
</cp:coreProperties>
</file>